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7BC46" w14:textId="77777777" w:rsidR="00E56A55" w:rsidRDefault="00E56A55" w:rsidP="00674E59">
      <w:pPr>
        <w:tabs>
          <w:tab w:val="left" w:pos="284"/>
        </w:tabs>
        <w:spacing w:before="5" w:line="180" w:lineRule="exact"/>
        <w:rPr>
          <w:sz w:val="19"/>
          <w:szCs w:val="19"/>
        </w:rPr>
      </w:pPr>
    </w:p>
    <w:p w14:paraId="41C4278B" w14:textId="77777777" w:rsidR="00E56A55" w:rsidRPr="00587D0D" w:rsidRDefault="00E56A55" w:rsidP="00E56A55">
      <w:pPr>
        <w:spacing w:before="5" w:line="180" w:lineRule="exact"/>
        <w:rPr>
          <w:sz w:val="19"/>
          <w:szCs w:val="19"/>
        </w:rPr>
      </w:pPr>
      <w:r w:rsidRPr="00587D0D">
        <w:rPr>
          <w:noProof/>
          <w:sz w:val="19"/>
          <w:szCs w:val="19"/>
          <w:lang w:eastAsia="fr-FR"/>
        </w:rPr>
        <w:drawing>
          <wp:anchor distT="0" distB="0" distL="114300" distR="114300" simplePos="0" relativeHeight="251669504" behindDoc="1" locked="0" layoutInCell="1" allowOverlap="1" wp14:anchorId="4621A1AE" wp14:editId="134477EA">
            <wp:simplePos x="0" y="0"/>
            <wp:positionH relativeFrom="margin">
              <wp:align>center</wp:align>
            </wp:positionH>
            <wp:positionV relativeFrom="paragraph">
              <wp:posOffset>111</wp:posOffset>
            </wp:positionV>
            <wp:extent cx="765810" cy="1082040"/>
            <wp:effectExtent l="0" t="0" r="0" b="3810"/>
            <wp:wrapThrough wrapText="bothSides">
              <wp:wrapPolygon edited="0">
                <wp:start x="8060" y="0"/>
                <wp:lineTo x="0" y="5704"/>
                <wp:lineTo x="0" y="15211"/>
                <wp:lineTo x="2149" y="18254"/>
                <wp:lineTo x="7522" y="21296"/>
                <wp:lineTo x="8060" y="21296"/>
                <wp:lineTo x="12896" y="21296"/>
                <wp:lineTo x="13433" y="21296"/>
                <wp:lineTo x="18806" y="18254"/>
                <wp:lineTo x="20955" y="15211"/>
                <wp:lineTo x="20955" y="5704"/>
                <wp:lineTo x="12358" y="0"/>
                <wp:lineTo x="8060" y="0"/>
              </wp:wrapPolygon>
            </wp:wrapThrough>
            <wp:docPr id="10"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3" descr="Une image contenant texte&#10;&#10;Description générée automatiquement"/>
                    <pic:cNvPicPr>
                      <a:picLocks noChangeAspect="1" noChangeArrowheads="1"/>
                    </pic:cNvPicPr>
                  </pic:nvPicPr>
                  <pic:blipFill>
                    <a:blip r:embed="rId8"/>
                    <a:srcRect/>
                    <a:stretch>
                      <a:fillRect/>
                    </a:stretch>
                  </pic:blipFill>
                  <pic:spPr bwMode="auto">
                    <a:xfrm>
                      <a:off x="0" y="0"/>
                      <a:ext cx="765810" cy="1082040"/>
                    </a:xfrm>
                    <a:prstGeom prst="rect">
                      <a:avLst/>
                    </a:prstGeom>
                    <a:noFill/>
                  </pic:spPr>
                </pic:pic>
              </a:graphicData>
            </a:graphic>
            <wp14:sizeRelV relativeFrom="margin">
              <wp14:pctHeight>0</wp14:pctHeight>
            </wp14:sizeRelV>
          </wp:anchor>
        </w:drawing>
      </w:r>
    </w:p>
    <w:p w14:paraId="1D2DD345" w14:textId="77777777" w:rsidR="00E56A55" w:rsidRPr="00587D0D" w:rsidRDefault="00E56A55" w:rsidP="00E56A55">
      <w:pPr>
        <w:spacing w:line="200" w:lineRule="exact"/>
      </w:pPr>
    </w:p>
    <w:p w14:paraId="020EB465" w14:textId="77777777" w:rsidR="00E56A55" w:rsidRPr="00587D0D" w:rsidRDefault="00E56A55" w:rsidP="00E56A55">
      <w:pPr>
        <w:spacing w:line="200" w:lineRule="exact"/>
      </w:pPr>
    </w:p>
    <w:p w14:paraId="092B2E42" w14:textId="77777777" w:rsidR="00E56A55" w:rsidRPr="00587D0D" w:rsidRDefault="00E56A55" w:rsidP="00E56A55">
      <w:pPr>
        <w:spacing w:line="200" w:lineRule="exact"/>
      </w:pPr>
    </w:p>
    <w:p w14:paraId="589A49DB" w14:textId="77777777" w:rsidR="00E56A55" w:rsidRPr="00587D0D" w:rsidRDefault="00E56A55" w:rsidP="00E56A55"/>
    <w:p w14:paraId="32104A04" w14:textId="77777777" w:rsidR="00E56A55" w:rsidRPr="00587D0D" w:rsidRDefault="00E56A55" w:rsidP="00E56A55">
      <w:pPr>
        <w:pStyle w:val="Lgende"/>
        <w:spacing w:before="0" w:after="0"/>
        <w:jc w:val="center"/>
      </w:pPr>
    </w:p>
    <w:p w14:paraId="35F4427C" w14:textId="77777777" w:rsidR="00E56A55" w:rsidRPr="00587D0D" w:rsidRDefault="00E56A55" w:rsidP="00E56A55">
      <w:pPr>
        <w:pStyle w:val="Lgende"/>
        <w:spacing w:before="0" w:after="0"/>
        <w:jc w:val="center"/>
      </w:pPr>
    </w:p>
    <w:p w14:paraId="76A77060" w14:textId="77777777" w:rsidR="00E56A55" w:rsidRPr="00587D0D" w:rsidRDefault="00E56A55" w:rsidP="00E56A55">
      <w:pPr>
        <w:pStyle w:val="Lgende"/>
        <w:spacing w:before="0" w:after="0"/>
        <w:jc w:val="left"/>
      </w:pPr>
    </w:p>
    <w:p w14:paraId="108F1135" w14:textId="77777777" w:rsidR="00E56A55" w:rsidRPr="00587D0D" w:rsidRDefault="00E56A55" w:rsidP="00E56A55">
      <w:pPr>
        <w:pStyle w:val="Lgende"/>
        <w:spacing w:before="0" w:after="0"/>
        <w:jc w:val="center"/>
      </w:pPr>
      <w:r w:rsidRPr="00587D0D">
        <w:t>REPUBLIQUE TUNISIENNE</w:t>
      </w:r>
    </w:p>
    <w:p w14:paraId="5B93DB52" w14:textId="77777777" w:rsidR="00E56A55" w:rsidRPr="00587D0D" w:rsidRDefault="00E56A55" w:rsidP="00E56A55">
      <w:pPr>
        <w:jc w:val="center"/>
        <w:rPr>
          <w:b/>
          <w:bCs/>
        </w:rPr>
      </w:pPr>
      <w:r w:rsidRPr="00587D0D">
        <w:rPr>
          <w:b/>
          <w:bCs/>
        </w:rPr>
        <w:t>MINISTERE DE L'ENSEIGNEMENT SUPERIEUR</w:t>
      </w:r>
    </w:p>
    <w:p w14:paraId="5251B40D" w14:textId="77777777" w:rsidR="00E56A55" w:rsidRPr="00587D0D" w:rsidRDefault="00E56A55" w:rsidP="00E56A55">
      <w:pPr>
        <w:jc w:val="center"/>
        <w:rPr>
          <w:b/>
          <w:bCs/>
        </w:rPr>
      </w:pPr>
      <w:r w:rsidRPr="00587D0D">
        <w:rPr>
          <w:b/>
          <w:bCs/>
        </w:rPr>
        <w:t>ET DE LA RECHERCHE SCIENTIFIQUE</w:t>
      </w:r>
    </w:p>
    <w:p w14:paraId="2FEC3C29" w14:textId="77777777" w:rsidR="009160F9" w:rsidRDefault="009160F9" w:rsidP="00E56A55">
      <w:pPr>
        <w:spacing w:line="200" w:lineRule="exact"/>
        <w:jc w:val="center"/>
        <w:rPr>
          <w:b/>
          <w:bCs/>
        </w:rPr>
      </w:pPr>
    </w:p>
    <w:p w14:paraId="237539B4" w14:textId="642D10D9" w:rsidR="00E56A55" w:rsidRPr="00587D0D" w:rsidRDefault="00E56A55" w:rsidP="00E56A55">
      <w:pPr>
        <w:spacing w:line="200" w:lineRule="exact"/>
        <w:jc w:val="center"/>
      </w:pPr>
      <w:r w:rsidRPr="00587D0D">
        <w:rPr>
          <w:b/>
          <w:bCs/>
        </w:rPr>
        <w:t>Université de Monastir</w:t>
      </w:r>
    </w:p>
    <w:p w14:paraId="63338634" w14:textId="77777777" w:rsidR="00E56A55" w:rsidRPr="00587D0D" w:rsidRDefault="00E56A55" w:rsidP="00E56A55">
      <w:pPr>
        <w:spacing w:line="200" w:lineRule="exact"/>
        <w:jc w:val="center"/>
      </w:pPr>
    </w:p>
    <w:p w14:paraId="4AB07499" w14:textId="77777777" w:rsidR="00E56A55" w:rsidRPr="00587D0D" w:rsidRDefault="00E56A55" w:rsidP="00E56A55">
      <w:pPr>
        <w:spacing w:line="200" w:lineRule="exact"/>
        <w:jc w:val="center"/>
        <w:rPr>
          <w:b/>
          <w:bCs/>
        </w:rPr>
      </w:pPr>
      <w:r w:rsidRPr="00587D0D">
        <w:t xml:space="preserve">    </w:t>
      </w:r>
      <w:r w:rsidRPr="00587D0D">
        <w:rPr>
          <w:b/>
          <w:bCs/>
          <w:sz w:val="22"/>
          <w:szCs w:val="22"/>
        </w:rPr>
        <w:t xml:space="preserve">Faculté de Médecine Dentaire de Monastir  </w:t>
      </w:r>
    </w:p>
    <w:p w14:paraId="6E75E726" w14:textId="77777777" w:rsidR="00E56A55" w:rsidRPr="00587D0D" w:rsidRDefault="00E56A55" w:rsidP="00E56A55">
      <w:pPr>
        <w:spacing w:line="200" w:lineRule="exact"/>
        <w:jc w:val="center"/>
      </w:pPr>
    </w:p>
    <w:p w14:paraId="3C318747" w14:textId="77777777" w:rsidR="00E56A55" w:rsidRPr="00587D0D" w:rsidRDefault="00E56A55" w:rsidP="00E56A55">
      <w:pPr>
        <w:spacing w:line="200" w:lineRule="exact"/>
        <w:jc w:val="center"/>
      </w:pPr>
    </w:p>
    <w:p w14:paraId="531F8CFA" w14:textId="77777777" w:rsidR="00E56A55" w:rsidRPr="00587D0D" w:rsidRDefault="00E56A55" w:rsidP="00E56A55">
      <w:pPr>
        <w:spacing w:line="200" w:lineRule="exact"/>
        <w:jc w:val="center"/>
      </w:pPr>
    </w:p>
    <w:tbl>
      <w:tblPr>
        <w:tblStyle w:val="Grilledutableau"/>
        <w:tblW w:w="0" w:type="auto"/>
        <w:tblInd w:w="84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126"/>
        <w:gridCol w:w="3078"/>
        <w:gridCol w:w="2167"/>
      </w:tblGrid>
      <w:tr w:rsidR="00E56A55" w:rsidRPr="00587D0D" w14:paraId="793AB2B6" w14:textId="77777777" w:rsidTr="00BF62B4">
        <w:trPr>
          <w:trHeight w:val="1669"/>
        </w:trPr>
        <w:tc>
          <w:tcPr>
            <w:tcW w:w="2126" w:type="dxa"/>
            <w:shd w:val="clear" w:color="auto" w:fill="auto"/>
          </w:tcPr>
          <w:p w14:paraId="7C703905" w14:textId="77777777" w:rsidR="00E56A55" w:rsidRPr="00587D0D" w:rsidRDefault="00E56A55" w:rsidP="00BF62B4">
            <w:r w:rsidRPr="00587D0D">
              <w:rPr>
                <w:noProof/>
                <w:lang w:eastAsia="fr-FR"/>
              </w:rPr>
              <w:drawing>
                <wp:anchor distT="0" distB="0" distL="114300" distR="114300" simplePos="0" relativeHeight="251672576" behindDoc="0" locked="0" layoutInCell="1" allowOverlap="1" wp14:anchorId="44B90E78" wp14:editId="0A6CEFDB">
                  <wp:simplePos x="0" y="0"/>
                  <wp:positionH relativeFrom="column">
                    <wp:posOffset>205491</wp:posOffset>
                  </wp:positionH>
                  <wp:positionV relativeFrom="paragraph">
                    <wp:posOffset>62948</wp:posOffset>
                  </wp:positionV>
                  <wp:extent cx="763077" cy="1020417"/>
                  <wp:effectExtent l="0" t="0" r="0" b="0"/>
                  <wp:wrapNone/>
                  <wp:docPr id="11" name="Image 11" descr="Logo_de_l'Université_de_Monastir.svg.png"/>
                  <wp:cNvGraphicFramePr/>
                  <a:graphic xmlns:a="http://schemas.openxmlformats.org/drawingml/2006/main">
                    <a:graphicData uri="http://schemas.openxmlformats.org/drawingml/2006/picture">
                      <pic:pic xmlns:pic="http://schemas.openxmlformats.org/drawingml/2006/picture">
                        <pic:nvPicPr>
                          <pic:cNvPr id="6" name="Image 6" descr="Logo_de_l'Université_de_Monastir.svg.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077" cy="1020417"/>
                          </a:xfrm>
                          <a:prstGeom prst="rect">
                            <a:avLst/>
                          </a:prstGeom>
                          <a:noFill/>
                        </pic:spPr>
                      </pic:pic>
                    </a:graphicData>
                  </a:graphic>
                  <wp14:sizeRelH relativeFrom="page">
                    <wp14:pctWidth>0</wp14:pctWidth>
                  </wp14:sizeRelH>
                  <wp14:sizeRelV relativeFrom="page">
                    <wp14:pctHeight>0</wp14:pctHeight>
                  </wp14:sizeRelV>
                </wp:anchor>
              </w:drawing>
            </w:r>
          </w:p>
          <w:p w14:paraId="78486BB9" w14:textId="77777777" w:rsidR="00E56A55" w:rsidRPr="00587D0D" w:rsidRDefault="00E56A55" w:rsidP="00BF62B4"/>
          <w:p w14:paraId="0D59A29A" w14:textId="77777777" w:rsidR="00E56A55" w:rsidRPr="00587D0D" w:rsidRDefault="00E56A55" w:rsidP="00BF62B4"/>
          <w:p w14:paraId="42BFB44E" w14:textId="77777777" w:rsidR="00E56A55" w:rsidRPr="00587D0D" w:rsidRDefault="00E56A55" w:rsidP="00BF62B4"/>
          <w:p w14:paraId="4F74DD51" w14:textId="77777777" w:rsidR="00E56A55" w:rsidRPr="00587D0D" w:rsidRDefault="00E56A55" w:rsidP="00BF62B4"/>
          <w:p w14:paraId="515B431E" w14:textId="77777777" w:rsidR="00E56A55" w:rsidRPr="00587D0D" w:rsidRDefault="00E56A55" w:rsidP="00BF62B4"/>
          <w:p w14:paraId="352AB5CF" w14:textId="77777777" w:rsidR="00E56A55" w:rsidRPr="00587D0D" w:rsidRDefault="00E56A55" w:rsidP="00BF62B4"/>
        </w:tc>
        <w:tc>
          <w:tcPr>
            <w:tcW w:w="3078" w:type="dxa"/>
            <w:shd w:val="clear" w:color="auto" w:fill="auto"/>
          </w:tcPr>
          <w:p w14:paraId="428D8CDB" w14:textId="77777777" w:rsidR="00E56A55" w:rsidRPr="00587D0D" w:rsidRDefault="00E56A55" w:rsidP="00BF62B4">
            <w:r w:rsidRPr="00587D0D">
              <w:rPr>
                <w:b/>
                <w:bCs/>
                <w:noProof/>
                <w:lang w:eastAsia="fr-FR"/>
              </w:rPr>
              <w:drawing>
                <wp:anchor distT="0" distB="0" distL="114300" distR="114300" simplePos="0" relativeHeight="251670528" behindDoc="1" locked="0" layoutInCell="1" allowOverlap="1" wp14:anchorId="103A6B5E" wp14:editId="2C35C194">
                  <wp:simplePos x="0" y="0"/>
                  <wp:positionH relativeFrom="page">
                    <wp:posOffset>189230</wp:posOffset>
                  </wp:positionH>
                  <wp:positionV relativeFrom="page">
                    <wp:posOffset>250107</wp:posOffset>
                  </wp:positionV>
                  <wp:extent cx="1512570" cy="784860"/>
                  <wp:effectExtent l="0" t="0" r="0" b="0"/>
                  <wp:wrapTight wrapText="bothSides">
                    <wp:wrapPolygon edited="0">
                      <wp:start x="0" y="0"/>
                      <wp:lineTo x="0" y="20971"/>
                      <wp:lineTo x="21219" y="20971"/>
                      <wp:lineTo x="21219" y="0"/>
                      <wp:lineTo x="0" y="0"/>
                    </wp:wrapPolygon>
                  </wp:wrapTight>
                  <wp:docPr id="13" name="Image 8"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8" descr="Une image contenant texte, clipart&#10;&#10;Description générée automatiquement"/>
                          <pic:cNvPicPr>
                            <a:picLocks noChangeAspect="1" noChangeArrowheads="1"/>
                          </pic:cNvPicPr>
                        </pic:nvPicPr>
                        <pic:blipFill>
                          <a:blip r:embed="rId10"/>
                          <a:srcRect/>
                          <a:stretch>
                            <a:fillRect/>
                          </a:stretch>
                        </pic:blipFill>
                        <pic:spPr bwMode="auto">
                          <a:xfrm>
                            <a:off x="0" y="0"/>
                            <a:ext cx="1512570" cy="784860"/>
                          </a:xfrm>
                          <a:prstGeom prst="rect">
                            <a:avLst/>
                          </a:prstGeom>
                          <a:noFill/>
                        </pic:spPr>
                      </pic:pic>
                    </a:graphicData>
                  </a:graphic>
                </wp:anchor>
              </w:drawing>
            </w:r>
          </w:p>
        </w:tc>
        <w:tc>
          <w:tcPr>
            <w:tcW w:w="2167" w:type="dxa"/>
            <w:shd w:val="clear" w:color="auto" w:fill="auto"/>
          </w:tcPr>
          <w:p w14:paraId="4B619269" w14:textId="77777777" w:rsidR="00E56A55" w:rsidRPr="00587D0D" w:rsidRDefault="00E56A55" w:rsidP="00BF62B4">
            <w:r w:rsidRPr="00587D0D">
              <w:rPr>
                <w:noProof/>
                <w:lang w:eastAsia="fr-FR"/>
              </w:rPr>
              <w:drawing>
                <wp:anchor distT="0" distB="0" distL="114300" distR="114300" simplePos="0" relativeHeight="251671552" behindDoc="0" locked="0" layoutInCell="1" allowOverlap="1" wp14:anchorId="255008BC" wp14:editId="0A6BD018">
                  <wp:simplePos x="0" y="0"/>
                  <wp:positionH relativeFrom="column">
                    <wp:posOffset>187436</wp:posOffset>
                  </wp:positionH>
                  <wp:positionV relativeFrom="paragraph">
                    <wp:posOffset>195414</wp:posOffset>
                  </wp:positionV>
                  <wp:extent cx="828675" cy="838200"/>
                  <wp:effectExtent l="0" t="0" r="9525" b="0"/>
                  <wp:wrapThrough wrapText="bothSides">
                    <wp:wrapPolygon edited="0">
                      <wp:start x="0" y="0"/>
                      <wp:lineTo x="0" y="21109"/>
                      <wp:lineTo x="21352" y="21109"/>
                      <wp:lineTo x="21352" y="0"/>
                      <wp:lineTo x="0" y="0"/>
                    </wp:wrapPolygon>
                  </wp:wrapThrough>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d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8675" cy="838200"/>
                          </a:xfrm>
                          <a:prstGeom prst="rect">
                            <a:avLst/>
                          </a:prstGeom>
                        </pic:spPr>
                      </pic:pic>
                    </a:graphicData>
                  </a:graphic>
                  <wp14:sizeRelH relativeFrom="page">
                    <wp14:pctWidth>0</wp14:pctWidth>
                  </wp14:sizeRelH>
                  <wp14:sizeRelV relativeFrom="page">
                    <wp14:pctHeight>0</wp14:pctHeight>
                  </wp14:sizeRelV>
                </wp:anchor>
              </w:drawing>
            </w:r>
          </w:p>
        </w:tc>
      </w:tr>
    </w:tbl>
    <w:p w14:paraId="5BE6F7E3" w14:textId="77777777" w:rsidR="00E56A55" w:rsidRPr="00587D0D" w:rsidRDefault="00E56A55" w:rsidP="00E56A55">
      <w:pPr>
        <w:spacing w:line="200" w:lineRule="exact"/>
        <w:jc w:val="center"/>
      </w:pPr>
    </w:p>
    <w:p w14:paraId="46C09E66" w14:textId="77777777" w:rsidR="00E56A55" w:rsidRPr="00587D0D" w:rsidRDefault="00E56A55" w:rsidP="00E56A55">
      <w:pPr>
        <w:spacing w:line="200" w:lineRule="exact"/>
        <w:jc w:val="center"/>
      </w:pPr>
    </w:p>
    <w:p w14:paraId="651ADA3F" w14:textId="77777777" w:rsidR="00E56A55" w:rsidRDefault="00E56A55" w:rsidP="00B360E4">
      <w:pPr>
        <w:spacing w:before="5" w:line="180" w:lineRule="exact"/>
        <w:rPr>
          <w:sz w:val="19"/>
          <w:szCs w:val="19"/>
        </w:rPr>
      </w:pPr>
    </w:p>
    <w:p w14:paraId="732B0227" w14:textId="77777777" w:rsidR="00E56A55" w:rsidRDefault="00E56A55" w:rsidP="00E56A55">
      <w:pPr>
        <w:pStyle w:val="Default"/>
        <w:jc w:val="center"/>
        <w:rPr>
          <w:b/>
          <w:bCs/>
          <w:sz w:val="32"/>
          <w:szCs w:val="32"/>
        </w:rPr>
      </w:pPr>
    </w:p>
    <w:p w14:paraId="686D3664" w14:textId="4B6855BF" w:rsidR="00E56A55" w:rsidRDefault="00E56A55" w:rsidP="005879AF">
      <w:pPr>
        <w:pStyle w:val="Default"/>
        <w:jc w:val="center"/>
        <w:rPr>
          <w:b/>
          <w:bCs/>
          <w:sz w:val="32"/>
          <w:szCs w:val="32"/>
        </w:rPr>
      </w:pPr>
      <w:r>
        <w:rPr>
          <w:b/>
          <w:bCs/>
          <w:sz w:val="32"/>
          <w:szCs w:val="32"/>
        </w:rPr>
        <w:t>AVIS DE SOLLICITATION DE MANIFESTATION D’INTÉRÊT N° 0</w:t>
      </w:r>
      <w:r w:rsidR="005879AF">
        <w:rPr>
          <w:b/>
          <w:bCs/>
          <w:sz w:val="32"/>
          <w:szCs w:val="32"/>
        </w:rPr>
        <w:t>2</w:t>
      </w:r>
      <w:r>
        <w:rPr>
          <w:b/>
          <w:bCs/>
          <w:sz w:val="32"/>
          <w:szCs w:val="32"/>
        </w:rPr>
        <w:t>/2021-PAQ-DGSE-053-UM</w:t>
      </w:r>
    </w:p>
    <w:p w14:paraId="40CC9091" w14:textId="77777777" w:rsidR="00E56A55" w:rsidRDefault="00E56A55" w:rsidP="00E56A55">
      <w:pPr>
        <w:pStyle w:val="Default"/>
        <w:rPr>
          <w:b/>
          <w:bCs/>
          <w:sz w:val="32"/>
          <w:szCs w:val="32"/>
        </w:rPr>
      </w:pPr>
      <w:r>
        <w:rPr>
          <w:b/>
          <w:bCs/>
          <w:sz w:val="32"/>
          <w:szCs w:val="32"/>
        </w:rPr>
        <w:t xml:space="preserve"> </w:t>
      </w:r>
    </w:p>
    <w:p w14:paraId="67AB8B51" w14:textId="7CF80BEC" w:rsidR="00E56A55" w:rsidRDefault="00E56A55" w:rsidP="00E56A55">
      <w:pPr>
        <w:pStyle w:val="Default"/>
        <w:rPr>
          <w:sz w:val="32"/>
          <w:szCs w:val="32"/>
        </w:rPr>
      </w:pPr>
    </w:p>
    <w:p w14:paraId="30C739B1" w14:textId="77777777" w:rsidR="005879AF" w:rsidRPr="005879AF" w:rsidRDefault="00E56A55" w:rsidP="005879AF">
      <w:pPr>
        <w:pStyle w:val="Default"/>
        <w:jc w:val="both"/>
        <w:rPr>
          <w:rFonts w:asciiTheme="minorBidi" w:hAnsiTheme="minorBidi" w:cstheme="minorBidi"/>
          <w:sz w:val="28"/>
          <w:szCs w:val="28"/>
        </w:rPr>
      </w:pPr>
      <w:r>
        <w:rPr>
          <w:b/>
          <w:bCs/>
          <w:sz w:val="32"/>
          <w:szCs w:val="32"/>
        </w:rPr>
        <w:t xml:space="preserve">Objet : </w:t>
      </w:r>
      <w:r w:rsidR="005879AF" w:rsidRPr="005879AF">
        <w:rPr>
          <w:rFonts w:asciiTheme="minorBidi" w:hAnsiTheme="minorBidi" w:cstheme="minorBidi"/>
          <w:sz w:val="28"/>
          <w:szCs w:val="28"/>
        </w:rPr>
        <w:t xml:space="preserve">Assistance Technique pour la réalisation de l'autoévaluation et la préparation d’un dossier de candidature pour le changement du statut de la Faculté de Médecine Dentaire de Monastir conformément aux exigences réglementaires des "EPST". </w:t>
      </w:r>
    </w:p>
    <w:p w14:paraId="65FCF644" w14:textId="77777777" w:rsidR="005879AF" w:rsidRPr="000F5DDF" w:rsidRDefault="005879AF" w:rsidP="005879AF">
      <w:pPr>
        <w:pStyle w:val="Default"/>
        <w:jc w:val="both"/>
        <w:rPr>
          <w:rFonts w:asciiTheme="minorBidi" w:hAnsiTheme="minorBidi" w:cstheme="minorBidi"/>
          <w:sz w:val="32"/>
          <w:szCs w:val="32"/>
        </w:rPr>
      </w:pPr>
    </w:p>
    <w:p w14:paraId="3DA52028" w14:textId="77777777" w:rsidR="00674E59" w:rsidRDefault="00674E59" w:rsidP="00674E59">
      <w:pPr>
        <w:autoSpaceDE w:val="0"/>
        <w:autoSpaceDN w:val="0"/>
        <w:adjustRightInd w:val="0"/>
        <w:spacing w:after="25" w:line="276" w:lineRule="auto"/>
        <w:ind w:firstLine="284"/>
        <w:jc w:val="both"/>
        <w:rPr>
          <w:rFonts w:asciiTheme="minorBidi" w:hAnsiTheme="minorBidi" w:cstheme="minorBidi"/>
          <w:sz w:val="24"/>
          <w:szCs w:val="24"/>
        </w:rPr>
      </w:pPr>
      <w:r>
        <w:rPr>
          <w:rFonts w:asciiTheme="minorBidi" w:hAnsiTheme="minorBidi" w:cstheme="minorBidi"/>
          <w:sz w:val="24"/>
          <w:szCs w:val="24"/>
        </w:rPr>
        <w:t>L</w:t>
      </w:r>
      <w:r w:rsidRPr="002B00A0">
        <w:rPr>
          <w:rFonts w:asciiTheme="minorBidi" w:hAnsiTheme="minorBidi" w:cstheme="minorBidi"/>
          <w:sz w:val="24"/>
          <w:szCs w:val="24"/>
        </w:rPr>
        <w:t xml:space="preserve">a Banque Internationale pour la Reconstruction et le Développement (BIRD) et le Ministère de l’Enseignement Supérieur et de la Recherche Scientifique </w:t>
      </w:r>
      <w:r>
        <w:rPr>
          <w:rFonts w:asciiTheme="minorBidi" w:hAnsiTheme="minorBidi" w:cstheme="minorBidi"/>
          <w:sz w:val="24"/>
          <w:szCs w:val="24"/>
        </w:rPr>
        <w:t>ont contracté</w:t>
      </w:r>
      <w:r w:rsidRPr="000D3BA4">
        <w:rPr>
          <w:rFonts w:asciiTheme="minorBidi" w:hAnsiTheme="minorBidi" w:cstheme="minorBidi"/>
          <w:sz w:val="24"/>
          <w:szCs w:val="24"/>
        </w:rPr>
        <w:t xml:space="preserve"> </w:t>
      </w:r>
      <w:r>
        <w:rPr>
          <w:rFonts w:asciiTheme="minorBidi" w:hAnsiTheme="minorBidi" w:cstheme="minorBidi"/>
          <w:sz w:val="24"/>
          <w:szCs w:val="24"/>
        </w:rPr>
        <w:t xml:space="preserve">un </w:t>
      </w:r>
      <w:r w:rsidRPr="002B00A0">
        <w:rPr>
          <w:rFonts w:asciiTheme="minorBidi" w:hAnsiTheme="minorBidi" w:cstheme="minorBidi"/>
          <w:sz w:val="24"/>
          <w:szCs w:val="24"/>
        </w:rPr>
        <w:t xml:space="preserve">accord de prêt </w:t>
      </w:r>
      <w:r>
        <w:rPr>
          <w:rFonts w:asciiTheme="minorBidi" w:hAnsiTheme="minorBidi" w:cstheme="minorBidi"/>
          <w:sz w:val="24"/>
          <w:szCs w:val="24"/>
        </w:rPr>
        <w:t>N</w:t>
      </w:r>
      <w:r w:rsidRPr="002B00A0">
        <w:rPr>
          <w:rFonts w:asciiTheme="minorBidi" w:hAnsiTheme="minorBidi" w:cstheme="minorBidi"/>
          <w:sz w:val="24"/>
          <w:szCs w:val="24"/>
        </w:rPr>
        <w:t>° 8590-TN pour le financement du projet PAQ pour le Développement de la Gestion Stratégique des EESR (PAQ-DGSE)</w:t>
      </w:r>
      <w:r>
        <w:rPr>
          <w:rFonts w:asciiTheme="minorBidi" w:hAnsiTheme="minorBidi" w:cstheme="minorBidi"/>
          <w:sz w:val="24"/>
          <w:szCs w:val="24"/>
        </w:rPr>
        <w:t>.</w:t>
      </w:r>
      <w:r w:rsidRPr="002B00A0">
        <w:rPr>
          <w:rFonts w:asciiTheme="minorBidi" w:hAnsiTheme="minorBidi" w:cstheme="minorBidi"/>
          <w:sz w:val="24"/>
          <w:szCs w:val="24"/>
        </w:rPr>
        <w:t xml:space="preserve"> </w:t>
      </w:r>
    </w:p>
    <w:p w14:paraId="4ED0DC6D" w14:textId="60F9FC59" w:rsidR="00674E59" w:rsidRPr="005879AF" w:rsidRDefault="00674E59" w:rsidP="00E1286D">
      <w:pPr>
        <w:pStyle w:val="Default"/>
        <w:spacing w:line="276" w:lineRule="auto"/>
        <w:rPr>
          <w:rFonts w:asciiTheme="minorBidi" w:hAnsiTheme="minorBidi" w:cstheme="minorBidi"/>
          <w:sz w:val="28"/>
          <w:szCs w:val="28"/>
        </w:rPr>
      </w:pPr>
      <w:r>
        <w:rPr>
          <w:rFonts w:asciiTheme="minorBidi" w:hAnsiTheme="minorBidi" w:cstheme="minorBidi"/>
        </w:rPr>
        <w:t xml:space="preserve">Dans le cadre de cet accord, </w:t>
      </w:r>
      <w:r w:rsidRPr="002B00A0">
        <w:rPr>
          <w:rFonts w:asciiTheme="minorBidi" w:hAnsiTheme="minorBidi" w:cstheme="minorBidi"/>
        </w:rPr>
        <w:t>la Faculté de Médecine Dentaire de Monastir (FMDM) se propose de lancer</w:t>
      </w:r>
      <w:r>
        <w:rPr>
          <w:rFonts w:asciiTheme="minorBidi" w:hAnsiTheme="minorBidi" w:cstheme="minorBidi"/>
        </w:rPr>
        <w:t xml:space="preserve"> </w:t>
      </w:r>
      <w:r w:rsidRPr="005879AF">
        <w:rPr>
          <w:rFonts w:asciiTheme="minorBidi" w:hAnsiTheme="minorBidi"/>
        </w:rPr>
        <w:t xml:space="preserve">un appel à candidature pour la fourniture des services de consultant individuel pour </w:t>
      </w:r>
      <w:r w:rsidRPr="005879AF">
        <w:rPr>
          <w:rFonts w:asciiTheme="minorBidi" w:hAnsiTheme="minorBidi"/>
          <w:b/>
          <w:bCs/>
        </w:rPr>
        <w:t>la réalisation de l'autoévaluation et la préparation d’un dossier de candidature pour le passage de la FMDM en statut "EPST".</w:t>
      </w:r>
    </w:p>
    <w:p w14:paraId="5A7DB1C3" w14:textId="77777777" w:rsidR="005879AF" w:rsidRPr="005879AF" w:rsidRDefault="005879AF" w:rsidP="005879AF">
      <w:pPr>
        <w:pStyle w:val="Default"/>
        <w:spacing w:line="276" w:lineRule="auto"/>
        <w:ind w:firstLine="284"/>
        <w:jc w:val="both"/>
        <w:rPr>
          <w:rFonts w:asciiTheme="minorBidi" w:hAnsiTheme="minorBidi" w:cstheme="minorBidi"/>
        </w:rPr>
      </w:pPr>
    </w:p>
    <w:p w14:paraId="23197110" w14:textId="77777777" w:rsidR="005879AF" w:rsidRDefault="005879AF" w:rsidP="005879AF">
      <w:pPr>
        <w:ind w:firstLine="284"/>
        <w:jc w:val="both"/>
        <w:rPr>
          <w:rFonts w:asciiTheme="minorBidi" w:hAnsiTheme="minorBidi"/>
          <w:color w:val="000000"/>
          <w:sz w:val="24"/>
          <w:szCs w:val="24"/>
        </w:rPr>
      </w:pPr>
      <w:r w:rsidRPr="005879AF">
        <w:rPr>
          <w:rFonts w:asciiTheme="minorBidi" w:hAnsiTheme="minorBidi"/>
          <w:sz w:val="24"/>
          <w:szCs w:val="24"/>
        </w:rPr>
        <w:t xml:space="preserve">Les consultants individuels intéressés à réaliser les services décrits dans les termes de références des missions, téléchargeables sur le site de la FMDM (http://www.fmdm.rnu.tn/), sont invités à manifester leur intérêt en faisant acte de </w:t>
      </w:r>
      <w:r w:rsidRPr="005879AF">
        <w:rPr>
          <w:rFonts w:asciiTheme="minorBidi" w:hAnsiTheme="minorBidi"/>
          <w:color w:val="000000"/>
          <w:sz w:val="24"/>
          <w:szCs w:val="24"/>
        </w:rPr>
        <w:t xml:space="preserve">candidature et en fournissant les informations prouvant qu’ils sont qualifiés pour exécuter les prestations demandées et particulièrement : </w:t>
      </w:r>
    </w:p>
    <w:p w14:paraId="7152B9FF" w14:textId="77777777" w:rsidR="00674E59" w:rsidRDefault="00674E59" w:rsidP="005879AF">
      <w:pPr>
        <w:ind w:firstLine="284"/>
        <w:jc w:val="both"/>
        <w:rPr>
          <w:rFonts w:asciiTheme="minorBidi" w:hAnsiTheme="minorBidi"/>
          <w:color w:val="000000"/>
          <w:sz w:val="24"/>
          <w:szCs w:val="24"/>
        </w:rPr>
      </w:pPr>
    </w:p>
    <w:p w14:paraId="0DB65969" w14:textId="77777777" w:rsidR="00674E59" w:rsidRDefault="00674E59" w:rsidP="005879AF">
      <w:pPr>
        <w:ind w:firstLine="284"/>
        <w:jc w:val="both"/>
        <w:rPr>
          <w:rFonts w:asciiTheme="minorBidi" w:hAnsiTheme="minorBidi"/>
          <w:color w:val="000000"/>
          <w:sz w:val="24"/>
          <w:szCs w:val="24"/>
        </w:rPr>
      </w:pPr>
    </w:p>
    <w:p w14:paraId="2790C8AB" w14:textId="77777777" w:rsidR="00674E59" w:rsidRPr="005879AF" w:rsidRDefault="00674E59" w:rsidP="005879AF">
      <w:pPr>
        <w:ind w:firstLine="284"/>
        <w:jc w:val="both"/>
        <w:rPr>
          <w:rFonts w:asciiTheme="minorBidi" w:hAnsiTheme="minorBidi"/>
          <w:color w:val="000000"/>
          <w:sz w:val="24"/>
          <w:szCs w:val="24"/>
        </w:rPr>
      </w:pPr>
    </w:p>
    <w:p w14:paraId="221349E2" w14:textId="77777777" w:rsidR="005879AF" w:rsidRPr="005879AF" w:rsidRDefault="005879AF" w:rsidP="005879AF">
      <w:pPr>
        <w:autoSpaceDE w:val="0"/>
        <w:autoSpaceDN w:val="0"/>
        <w:adjustRightInd w:val="0"/>
        <w:spacing w:after="25"/>
        <w:ind w:firstLine="284"/>
        <w:jc w:val="both"/>
        <w:rPr>
          <w:rFonts w:asciiTheme="minorBidi" w:hAnsiTheme="minorBidi"/>
          <w:color w:val="000000"/>
          <w:sz w:val="24"/>
          <w:szCs w:val="24"/>
        </w:rPr>
      </w:pPr>
      <w:r w:rsidRPr="005879AF">
        <w:rPr>
          <w:rFonts w:asciiTheme="minorBidi" w:hAnsiTheme="minorBidi"/>
          <w:color w:val="000000"/>
          <w:sz w:val="24"/>
          <w:szCs w:val="24"/>
        </w:rPr>
        <w:t xml:space="preserve">1. Une lettre de candidature au nom de Monsieur le Doyen de la Faculté de Médecine Dentaire de Monastir. </w:t>
      </w:r>
    </w:p>
    <w:p w14:paraId="59061920" w14:textId="77777777" w:rsidR="005879AF" w:rsidRPr="005879AF" w:rsidRDefault="005879AF" w:rsidP="005879AF">
      <w:pPr>
        <w:autoSpaceDE w:val="0"/>
        <w:autoSpaceDN w:val="0"/>
        <w:adjustRightInd w:val="0"/>
        <w:spacing w:after="25"/>
        <w:ind w:firstLine="284"/>
        <w:jc w:val="both"/>
        <w:rPr>
          <w:rFonts w:asciiTheme="minorBidi" w:hAnsiTheme="minorBidi"/>
          <w:color w:val="000000"/>
          <w:sz w:val="24"/>
          <w:szCs w:val="24"/>
        </w:rPr>
      </w:pPr>
      <w:r w:rsidRPr="005879AF">
        <w:rPr>
          <w:rFonts w:asciiTheme="minorBidi" w:hAnsiTheme="minorBidi"/>
          <w:color w:val="000000"/>
          <w:sz w:val="24"/>
          <w:szCs w:val="24"/>
        </w:rPr>
        <w:t xml:space="preserve">2. Un Curriculum Vitae, selon le modèle joint en annexe des termes de référence, incluant toute information indiquant que le candidat atteste de l'expérience et des compétences nécessaires et qu'il est qualifié pour exécuter les prestations demandées. </w:t>
      </w:r>
    </w:p>
    <w:p w14:paraId="59FEB90A" w14:textId="77777777" w:rsidR="005879AF" w:rsidRPr="005879AF" w:rsidRDefault="005879AF" w:rsidP="005879AF">
      <w:pPr>
        <w:autoSpaceDE w:val="0"/>
        <w:autoSpaceDN w:val="0"/>
        <w:adjustRightInd w:val="0"/>
        <w:spacing w:after="25"/>
        <w:ind w:firstLine="284"/>
        <w:jc w:val="both"/>
        <w:rPr>
          <w:rFonts w:asciiTheme="minorBidi" w:hAnsiTheme="minorBidi"/>
          <w:color w:val="000000"/>
          <w:sz w:val="24"/>
          <w:szCs w:val="24"/>
        </w:rPr>
      </w:pPr>
      <w:r w:rsidRPr="005879AF">
        <w:rPr>
          <w:rFonts w:asciiTheme="minorBidi" w:hAnsiTheme="minorBidi"/>
          <w:color w:val="000000"/>
          <w:sz w:val="24"/>
          <w:szCs w:val="24"/>
        </w:rPr>
        <w:t xml:space="preserve">3. Une liste des références du consultant dans des missions similaires. </w:t>
      </w:r>
    </w:p>
    <w:p w14:paraId="1C0D9B5D" w14:textId="77777777" w:rsidR="005879AF" w:rsidRPr="005879AF" w:rsidRDefault="005879AF" w:rsidP="005879AF">
      <w:pPr>
        <w:autoSpaceDE w:val="0"/>
        <w:autoSpaceDN w:val="0"/>
        <w:adjustRightInd w:val="0"/>
        <w:ind w:firstLine="284"/>
        <w:jc w:val="both"/>
        <w:rPr>
          <w:rFonts w:asciiTheme="minorBidi" w:hAnsiTheme="minorBidi"/>
          <w:color w:val="000000"/>
          <w:sz w:val="24"/>
          <w:szCs w:val="24"/>
        </w:rPr>
      </w:pPr>
      <w:r w:rsidRPr="005879AF">
        <w:rPr>
          <w:rFonts w:asciiTheme="minorBidi" w:hAnsiTheme="minorBidi"/>
          <w:color w:val="000000"/>
          <w:sz w:val="24"/>
          <w:szCs w:val="24"/>
        </w:rPr>
        <w:t xml:space="preserve">4. Une copie des pièces justificatives (i) des diplômes, (ii) des expériences générales acquises par le candidat, et (iii) des qualifications du candidat en rapport avec la nature de la mission. </w:t>
      </w:r>
    </w:p>
    <w:p w14:paraId="510DF362" w14:textId="77777777" w:rsidR="005879AF" w:rsidRPr="005879AF" w:rsidRDefault="005879AF" w:rsidP="005879AF">
      <w:pPr>
        <w:autoSpaceDE w:val="0"/>
        <w:autoSpaceDN w:val="0"/>
        <w:adjustRightInd w:val="0"/>
        <w:ind w:firstLine="284"/>
        <w:jc w:val="both"/>
        <w:rPr>
          <w:rFonts w:asciiTheme="minorBidi" w:hAnsiTheme="minorBidi"/>
          <w:color w:val="000000"/>
          <w:sz w:val="24"/>
          <w:szCs w:val="24"/>
        </w:rPr>
      </w:pPr>
    </w:p>
    <w:p w14:paraId="1F3EE413" w14:textId="77777777" w:rsidR="005879AF" w:rsidRPr="005879AF" w:rsidRDefault="005879AF" w:rsidP="005879AF">
      <w:pPr>
        <w:autoSpaceDE w:val="0"/>
        <w:autoSpaceDN w:val="0"/>
        <w:adjustRightInd w:val="0"/>
        <w:ind w:firstLine="284"/>
        <w:jc w:val="both"/>
        <w:rPr>
          <w:rFonts w:asciiTheme="minorBidi" w:hAnsiTheme="minorBidi"/>
          <w:color w:val="000000"/>
          <w:sz w:val="24"/>
          <w:szCs w:val="24"/>
        </w:rPr>
      </w:pPr>
      <w:r w:rsidRPr="005879AF">
        <w:rPr>
          <w:rFonts w:asciiTheme="minorBidi" w:hAnsiTheme="minorBidi"/>
          <w:color w:val="000000"/>
          <w:sz w:val="24"/>
          <w:szCs w:val="24"/>
        </w:rPr>
        <w:t>Le consultant sera sélectionné en accord avec les procédures définies dans les directives</w:t>
      </w:r>
      <w:proofErr w:type="gramStart"/>
      <w:r w:rsidRPr="005879AF">
        <w:rPr>
          <w:rFonts w:asciiTheme="minorBidi" w:hAnsiTheme="minorBidi"/>
          <w:color w:val="000000"/>
          <w:sz w:val="24"/>
          <w:szCs w:val="24"/>
        </w:rPr>
        <w:t xml:space="preserve"> «</w:t>
      </w:r>
      <w:r w:rsidRPr="005879AF">
        <w:rPr>
          <w:rFonts w:asciiTheme="minorBidi" w:hAnsiTheme="minorBidi"/>
          <w:b/>
          <w:bCs/>
          <w:color w:val="000000"/>
          <w:sz w:val="24"/>
          <w:szCs w:val="24"/>
        </w:rPr>
        <w:t>Sélection</w:t>
      </w:r>
      <w:proofErr w:type="gramEnd"/>
      <w:r w:rsidRPr="005879AF">
        <w:rPr>
          <w:rFonts w:asciiTheme="minorBidi" w:hAnsiTheme="minorBidi"/>
          <w:b/>
          <w:bCs/>
          <w:color w:val="000000"/>
          <w:sz w:val="24"/>
          <w:szCs w:val="24"/>
        </w:rPr>
        <w:t xml:space="preserve"> &amp; Emploi de consultants par les emprunteurs de la Banque Mondiale </w:t>
      </w:r>
      <w:r w:rsidRPr="005879AF">
        <w:rPr>
          <w:rFonts w:asciiTheme="minorBidi" w:hAnsiTheme="minorBidi"/>
          <w:color w:val="000000"/>
          <w:sz w:val="24"/>
          <w:szCs w:val="24"/>
        </w:rPr>
        <w:t xml:space="preserve">». </w:t>
      </w:r>
    </w:p>
    <w:p w14:paraId="4AC06ED7" w14:textId="77777777" w:rsidR="005879AF" w:rsidRPr="005879AF" w:rsidRDefault="005879AF" w:rsidP="005879AF">
      <w:pPr>
        <w:autoSpaceDE w:val="0"/>
        <w:autoSpaceDN w:val="0"/>
        <w:adjustRightInd w:val="0"/>
        <w:ind w:firstLine="284"/>
        <w:jc w:val="both"/>
        <w:rPr>
          <w:rFonts w:asciiTheme="minorBidi" w:hAnsiTheme="minorBidi"/>
          <w:color w:val="000000"/>
          <w:sz w:val="24"/>
          <w:szCs w:val="24"/>
        </w:rPr>
      </w:pPr>
      <w:r w:rsidRPr="005879AF">
        <w:rPr>
          <w:rFonts w:asciiTheme="minorBidi" w:hAnsiTheme="minorBidi"/>
          <w:color w:val="000000"/>
          <w:sz w:val="24"/>
          <w:szCs w:val="24"/>
        </w:rPr>
        <w:t xml:space="preserve">Le mode de sélection des consultants est celui du consultant individuel (personne physique) sur la base des critères définis par les termes de références. </w:t>
      </w:r>
    </w:p>
    <w:p w14:paraId="536901F3" w14:textId="3BEA0329" w:rsidR="005879AF" w:rsidRPr="005879AF" w:rsidRDefault="005879AF" w:rsidP="00EB01EB">
      <w:pPr>
        <w:autoSpaceDE w:val="0"/>
        <w:autoSpaceDN w:val="0"/>
        <w:adjustRightInd w:val="0"/>
        <w:ind w:firstLine="284"/>
        <w:jc w:val="both"/>
        <w:rPr>
          <w:rFonts w:asciiTheme="minorBidi" w:hAnsiTheme="minorBidi"/>
          <w:color w:val="000000"/>
          <w:sz w:val="24"/>
          <w:szCs w:val="24"/>
        </w:rPr>
      </w:pPr>
      <w:r w:rsidRPr="005879AF">
        <w:rPr>
          <w:rFonts w:asciiTheme="minorBidi" w:hAnsiTheme="minorBidi"/>
          <w:color w:val="000000"/>
          <w:sz w:val="24"/>
          <w:szCs w:val="24"/>
        </w:rPr>
        <w:t>Les dossiers de manifestation d’intérêt doivent parvenir à la Faculté de Médecine Dentaire de Monastir par voie postale ou être déposées directement au bureau d’ordre au plus tard le</w:t>
      </w:r>
      <w:r w:rsidR="00617DD1">
        <w:rPr>
          <w:rFonts w:asciiTheme="minorBidi" w:hAnsiTheme="minorBidi" w:hint="cs"/>
          <w:color w:val="000000"/>
          <w:sz w:val="24"/>
          <w:szCs w:val="24"/>
          <w:rtl/>
        </w:rPr>
        <w:t xml:space="preserve"> </w:t>
      </w:r>
      <w:r w:rsidR="00EB01EB">
        <w:rPr>
          <w:rFonts w:asciiTheme="minorBidi" w:hAnsiTheme="minorBidi"/>
          <w:color w:val="000000"/>
          <w:sz w:val="24"/>
          <w:szCs w:val="24"/>
        </w:rPr>
        <w:t>26</w:t>
      </w:r>
      <w:r w:rsidR="00617DD1">
        <w:rPr>
          <w:rFonts w:asciiTheme="minorBidi" w:hAnsiTheme="minorBidi" w:hint="cs"/>
          <w:color w:val="000000"/>
          <w:sz w:val="24"/>
          <w:szCs w:val="24"/>
          <w:rtl/>
        </w:rPr>
        <w:t xml:space="preserve"> </w:t>
      </w:r>
      <w:r w:rsidR="00EB01EB">
        <w:rPr>
          <w:rFonts w:asciiTheme="minorBidi" w:hAnsiTheme="minorBidi"/>
          <w:b/>
          <w:bCs/>
          <w:color w:val="FF0000"/>
          <w:sz w:val="24"/>
          <w:szCs w:val="24"/>
        </w:rPr>
        <w:t>octobre</w:t>
      </w:r>
      <w:r w:rsidRPr="00EE0B3E">
        <w:rPr>
          <w:rFonts w:asciiTheme="minorBidi" w:hAnsiTheme="minorBidi"/>
          <w:b/>
          <w:bCs/>
          <w:color w:val="FF0000"/>
          <w:sz w:val="24"/>
          <w:szCs w:val="24"/>
        </w:rPr>
        <w:t xml:space="preserve"> 2021 </w:t>
      </w:r>
      <w:r w:rsidRPr="005879AF">
        <w:rPr>
          <w:rFonts w:asciiTheme="minorBidi" w:hAnsiTheme="minorBidi"/>
          <w:color w:val="000000"/>
          <w:sz w:val="24"/>
          <w:szCs w:val="24"/>
        </w:rPr>
        <w:t>à 1</w:t>
      </w:r>
      <w:r w:rsidR="00617DD1">
        <w:rPr>
          <w:rFonts w:asciiTheme="minorBidi" w:hAnsiTheme="minorBidi"/>
          <w:color w:val="000000"/>
          <w:sz w:val="24"/>
          <w:szCs w:val="24"/>
        </w:rPr>
        <w:t>0</w:t>
      </w:r>
      <w:r w:rsidRPr="005879AF">
        <w:rPr>
          <w:rFonts w:asciiTheme="minorBidi" w:hAnsiTheme="minorBidi"/>
          <w:color w:val="000000"/>
          <w:sz w:val="24"/>
          <w:szCs w:val="24"/>
        </w:rPr>
        <w:t xml:space="preserve"> heures (Heure locale), [Le cachet du bureau d’ordre de la Faculté de Médecine Dentaire de Monastir faisant foi]. </w:t>
      </w:r>
    </w:p>
    <w:p w14:paraId="7E7CAAEE" w14:textId="77777777" w:rsidR="005879AF" w:rsidRPr="005879AF" w:rsidRDefault="005879AF" w:rsidP="005879AF">
      <w:pPr>
        <w:spacing w:before="120" w:after="120"/>
        <w:jc w:val="both"/>
        <w:rPr>
          <w:rFonts w:asciiTheme="minorBidi" w:hAnsiTheme="minorBidi"/>
          <w:b/>
          <w:bCs/>
          <w:sz w:val="24"/>
          <w:szCs w:val="24"/>
        </w:rPr>
      </w:pPr>
      <w:r w:rsidRPr="005879AF">
        <w:rPr>
          <w:rFonts w:asciiTheme="minorBidi" w:hAnsiTheme="minorBidi"/>
          <w:color w:val="000000"/>
          <w:sz w:val="24"/>
          <w:szCs w:val="24"/>
        </w:rPr>
        <w:t xml:space="preserve">Adresse : </w:t>
      </w:r>
      <w:r w:rsidRPr="005879AF">
        <w:rPr>
          <w:rFonts w:asciiTheme="minorBidi" w:hAnsiTheme="minorBidi"/>
          <w:sz w:val="24"/>
          <w:szCs w:val="24"/>
        </w:rPr>
        <w:t>Faculté de Médecine Dentaire, Avenue Avicenne 5019 Monastir – Tunisie.</w:t>
      </w:r>
    </w:p>
    <w:p w14:paraId="0FB65CA2" w14:textId="77777777" w:rsidR="005879AF" w:rsidRPr="005879AF" w:rsidRDefault="005879AF" w:rsidP="005879AF">
      <w:pPr>
        <w:autoSpaceDE w:val="0"/>
        <w:autoSpaceDN w:val="0"/>
        <w:adjustRightInd w:val="0"/>
        <w:ind w:firstLine="284"/>
        <w:jc w:val="both"/>
        <w:rPr>
          <w:rFonts w:asciiTheme="minorBidi" w:hAnsiTheme="minorBidi"/>
          <w:color w:val="000000"/>
          <w:sz w:val="24"/>
          <w:szCs w:val="24"/>
        </w:rPr>
      </w:pPr>
      <w:r w:rsidRPr="005879AF">
        <w:rPr>
          <w:rFonts w:asciiTheme="minorBidi" w:hAnsiTheme="minorBidi"/>
          <w:color w:val="000000"/>
          <w:sz w:val="24"/>
          <w:szCs w:val="24"/>
        </w:rPr>
        <w:t xml:space="preserve">                           L’enveloppe extérieure devra porter la mention suivante : </w:t>
      </w:r>
    </w:p>
    <w:p w14:paraId="620C632E" w14:textId="77777777" w:rsidR="005879AF" w:rsidRPr="005879AF" w:rsidRDefault="005879AF" w:rsidP="005879AF">
      <w:pPr>
        <w:autoSpaceDE w:val="0"/>
        <w:autoSpaceDN w:val="0"/>
        <w:adjustRightInd w:val="0"/>
        <w:jc w:val="both"/>
        <w:rPr>
          <w:rFonts w:asciiTheme="minorBidi" w:hAnsiTheme="minorBidi"/>
          <w:color w:val="000000"/>
          <w:sz w:val="24"/>
          <w:szCs w:val="24"/>
        </w:rPr>
      </w:pPr>
    </w:p>
    <w:p w14:paraId="1045BB9F" w14:textId="77777777" w:rsidR="005879AF" w:rsidRPr="005879AF" w:rsidRDefault="005879AF" w:rsidP="005879AF">
      <w:pPr>
        <w:autoSpaceDE w:val="0"/>
        <w:autoSpaceDN w:val="0"/>
        <w:adjustRightInd w:val="0"/>
        <w:jc w:val="center"/>
        <w:rPr>
          <w:rFonts w:asciiTheme="minorBidi" w:hAnsiTheme="minorBidi"/>
          <w:b/>
          <w:bCs/>
          <w:color w:val="000000"/>
          <w:sz w:val="24"/>
          <w:szCs w:val="24"/>
        </w:rPr>
      </w:pPr>
      <w:r w:rsidRPr="005879AF">
        <w:rPr>
          <w:rFonts w:asciiTheme="minorBidi" w:hAnsiTheme="minorBidi"/>
          <w:b/>
          <w:bCs/>
          <w:color w:val="000000"/>
          <w:sz w:val="24"/>
          <w:szCs w:val="24"/>
        </w:rPr>
        <w:t>NE PAS OUVRIR</w:t>
      </w:r>
    </w:p>
    <w:p w14:paraId="5E3B896B" w14:textId="77777777" w:rsidR="005879AF" w:rsidRPr="005879AF" w:rsidRDefault="005879AF" w:rsidP="005879AF">
      <w:pPr>
        <w:autoSpaceDE w:val="0"/>
        <w:autoSpaceDN w:val="0"/>
        <w:adjustRightInd w:val="0"/>
        <w:jc w:val="center"/>
        <w:rPr>
          <w:rFonts w:asciiTheme="minorBidi" w:hAnsiTheme="minorBidi"/>
          <w:color w:val="000000"/>
          <w:sz w:val="24"/>
          <w:szCs w:val="24"/>
        </w:rPr>
      </w:pPr>
    </w:p>
    <w:p w14:paraId="2D13B2BA" w14:textId="77777777" w:rsidR="005879AF" w:rsidRPr="005879AF" w:rsidRDefault="005879AF" w:rsidP="005879AF">
      <w:pPr>
        <w:autoSpaceDE w:val="0"/>
        <w:autoSpaceDN w:val="0"/>
        <w:adjustRightInd w:val="0"/>
        <w:jc w:val="center"/>
        <w:rPr>
          <w:rFonts w:asciiTheme="minorBidi" w:hAnsiTheme="minorBidi"/>
          <w:color w:val="000000"/>
          <w:sz w:val="24"/>
          <w:szCs w:val="24"/>
        </w:rPr>
      </w:pPr>
      <w:r w:rsidRPr="005879AF">
        <w:rPr>
          <w:rFonts w:asciiTheme="minorBidi" w:hAnsiTheme="minorBidi"/>
          <w:b/>
          <w:bCs/>
          <w:color w:val="000000"/>
          <w:sz w:val="24"/>
          <w:szCs w:val="24"/>
        </w:rPr>
        <w:t>Manifestation d’Intérêt pour la mission :</w:t>
      </w:r>
    </w:p>
    <w:p w14:paraId="67BC4FC7" w14:textId="77777777" w:rsidR="005879AF" w:rsidRPr="005879AF" w:rsidRDefault="005879AF" w:rsidP="005879AF">
      <w:pPr>
        <w:pStyle w:val="Default"/>
        <w:jc w:val="center"/>
        <w:rPr>
          <w:rFonts w:asciiTheme="minorBidi" w:hAnsiTheme="minorBidi" w:cstheme="minorBidi"/>
          <w:b/>
          <w:bCs/>
          <w:sz w:val="28"/>
          <w:szCs w:val="28"/>
        </w:rPr>
      </w:pPr>
      <w:r w:rsidRPr="005879AF">
        <w:rPr>
          <w:rFonts w:asciiTheme="minorBidi" w:hAnsiTheme="minorBidi" w:cstheme="minorBidi"/>
          <w:b/>
          <w:bCs/>
        </w:rPr>
        <w:t>Assistance technique pour la réalisation de l'autoévaluation et la préparation d’un dossier de candidature pour le changement du statut de la Faculté de Médecine Dentaire de Monastir conformément aux exigences réglementaires des "EPST".</w:t>
      </w:r>
    </w:p>
    <w:p w14:paraId="5546A198" w14:textId="7E12C2C7" w:rsidR="00E56A55" w:rsidRPr="005879AF" w:rsidRDefault="00E56A55" w:rsidP="005879AF">
      <w:pPr>
        <w:pStyle w:val="Default"/>
        <w:rPr>
          <w:sz w:val="28"/>
          <w:szCs w:val="28"/>
        </w:rPr>
      </w:pPr>
    </w:p>
    <w:p w14:paraId="11B23716" w14:textId="77777777" w:rsidR="00E56A55" w:rsidRDefault="00E56A55" w:rsidP="00E56A55"/>
    <w:p w14:paraId="40C185D6" w14:textId="77777777" w:rsidR="00E56A55" w:rsidRDefault="00E56A55" w:rsidP="00B360E4">
      <w:pPr>
        <w:spacing w:before="5" w:line="180" w:lineRule="exact"/>
        <w:rPr>
          <w:sz w:val="19"/>
          <w:szCs w:val="19"/>
        </w:rPr>
      </w:pPr>
    </w:p>
    <w:p w14:paraId="6A07DE90" w14:textId="7FBF12AC" w:rsidR="00E56A55" w:rsidRDefault="00E56A55" w:rsidP="00B360E4">
      <w:pPr>
        <w:spacing w:before="5" w:line="180" w:lineRule="exact"/>
        <w:rPr>
          <w:sz w:val="19"/>
          <w:szCs w:val="19"/>
        </w:rPr>
      </w:pPr>
    </w:p>
    <w:p w14:paraId="50415333" w14:textId="1C9C8F57" w:rsidR="00E56A55" w:rsidRDefault="00E56A55" w:rsidP="00B360E4">
      <w:pPr>
        <w:pBdr>
          <w:bottom w:val="single" w:sz="6" w:space="1" w:color="auto"/>
        </w:pBdr>
        <w:spacing w:before="5" w:line="180" w:lineRule="exact"/>
        <w:rPr>
          <w:sz w:val="19"/>
          <w:szCs w:val="19"/>
        </w:rPr>
      </w:pPr>
    </w:p>
    <w:p w14:paraId="79659831" w14:textId="1733E8A3" w:rsidR="005927FD" w:rsidRDefault="005927FD" w:rsidP="00B360E4">
      <w:pPr>
        <w:spacing w:before="5" w:line="180" w:lineRule="exact"/>
        <w:rPr>
          <w:noProof/>
          <w:lang w:eastAsia="fr-FR"/>
        </w:rPr>
      </w:pPr>
    </w:p>
    <w:p w14:paraId="3D706385" w14:textId="1BA6C8E6" w:rsidR="005927FD" w:rsidRDefault="005927FD" w:rsidP="00B360E4">
      <w:pPr>
        <w:spacing w:before="5" w:line="180" w:lineRule="exact"/>
        <w:rPr>
          <w:noProof/>
          <w:lang w:eastAsia="fr-FR"/>
        </w:rPr>
      </w:pPr>
    </w:p>
    <w:p w14:paraId="355CB677" w14:textId="77777777" w:rsidR="005927FD" w:rsidRPr="001B0DE7" w:rsidRDefault="005927FD" w:rsidP="005927FD">
      <w:pPr>
        <w:shd w:val="clear" w:color="auto" w:fill="FFFFFF"/>
        <w:jc w:val="center"/>
        <w:rPr>
          <w:rFonts w:ascii="Lucida Sans Unicode" w:hAnsi="Lucida Sans Unicode" w:cs="Lucida Sans Unicode"/>
          <w:color w:val="222222"/>
          <w:sz w:val="18"/>
          <w:szCs w:val="18"/>
          <w:lang w:eastAsia="fr-FR"/>
        </w:rPr>
      </w:pPr>
      <w:r w:rsidRPr="001B0DE7">
        <w:rPr>
          <w:rFonts w:ascii="Lucida Sans Unicode" w:hAnsi="Lucida Sans Unicode" w:cs="Lucida Sans Unicode"/>
          <w:color w:val="FF0000"/>
          <w:sz w:val="24"/>
          <w:szCs w:val="24"/>
          <w:lang w:eastAsia="fr-FR"/>
        </w:rPr>
        <w:t>AVIS DE SOLLICITATION DE MANIFESTATION D’INTÉRÊT</w:t>
      </w:r>
    </w:p>
    <w:p w14:paraId="40D0C5A7" w14:textId="2810D574" w:rsidR="005927FD" w:rsidRPr="001B0DE7" w:rsidRDefault="005927FD" w:rsidP="005879AF">
      <w:pPr>
        <w:shd w:val="clear" w:color="auto" w:fill="FFFFFF"/>
        <w:jc w:val="center"/>
        <w:rPr>
          <w:rFonts w:ascii="Lucida Sans Unicode" w:hAnsi="Lucida Sans Unicode" w:cs="Lucida Sans Unicode"/>
          <w:color w:val="222222"/>
          <w:sz w:val="18"/>
          <w:szCs w:val="18"/>
          <w:lang w:eastAsia="fr-FR"/>
        </w:rPr>
      </w:pPr>
      <w:r w:rsidRPr="001B0DE7">
        <w:rPr>
          <w:rFonts w:ascii="Lucida Sans Unicode" w:hAnsi="Lucida Sans Unicode" w:cs="Lucida Sans Unicode"/>
          <w:color w:val="FF0000"/>
          <w:sz w:val="24"/>
          <w:szCs w:val="24"/>
          <w:lang w:eastAsia="fr-FR"/>
        </w:rPr>
        <w:t> N° 0</w:t>
      </w:r>
      <w:r w:rsidR="005879AF">
        <w:rPr>
          <w:rFonts w:ascii="Lucida Sans Unicode" w:hAnsi="Lucida Sans Unicode" w:cs="Lucida Sans Unicode"/>
          <w:color w:val="FF0000"/>
          <w:sz w:val="24"/>
          <w:szCs w:val="24"/>
          <w:lang w:eastAsia="fr-FR"/>
        </w:rPr>
        <w:t>2</w:t>
      </w:r>
      <w:r w:rsidRPr="001B0DE7">
        <w:rPr>
          <w:rFonts w:ascii="Lucida Sans Unicode" w:hAnsi="Lucida Sans Unicode" w:cs="Lucida Sans Unicode"/>
          <w:color w:val="FF0000"/>
          <w:sz w:val="24"/>
          <w:szCs w:val="24"/>
          <w:lang w:eastAsia="fr-FR"/>
        </w:rPr>
        <w:t>/2021-PAQ-DGSE-05</w:t>
      </w:r>
      <w:r>
        <w:rPr>
          <w:rFonts w:ascii="Lucida Sans Unicode" w:hAnsi="Lucida Sans Unicode" w:cs="Lucida Sans Unicode"/>
          <w:color w:val="FF0000"/>
          <w:sz w:val="24"/>
          <w:szCs w:val="24"/>
          <w:lang w:eastAsia="fr-FR"/>
        </w:rPr>
        <w:t>3</w:t>
      </w:r>
      <w:r w:rsidRPr="001B0DE7">
        <w:rPr>
          <w:rFonts w:ascii="Lucida Sans Unicode" w:hAnsi="Lucida Sans Unicode" w:cs="Lucida Sans Unicode"/>
          <w:color w:val="FF0000"/>
          <w:sz w:val="24"/>
          <w:szCs w:val="24"/>
          <w:lang w:eastAsia="fr-FR"/>
        </w:rPr>
        <w:t>-</w:t>
      </w:r>
      <w:r>
        <w:rPr>
          <w:rFonts w:ascii="Lucida Sans Unicode" w:hAnsi="Lucida Sans Unicode" w:cs="Lucida Sans Unicode"/>
          <w:color w:val="FF0000"/>
          <w:sz w:val="24"/>
          <w:szCs w:val="24"/>
          <w:lang w:eastAsia="fr-FR"/>
        </w:rPr>
        <w:t>U</w:t>
      </w:r>
      <w:r w:rsidRPr="001B0DE7">
        <w:rPr>
          <w:rFonts w:ascii="Lucida Sans Unicode" w:hAnsi="Lucida Sans Unicode" w:cs="Lucida Sans Unicode"/>
          <w:color w:val="FF0000"/>
          <w:sz w:val="24"/>
          <w:szCs w:val="24"/>
          <w:lang w:eastAsia="fr-FR"/>
        </w:rPr>
        <w:t>M </w:t>
      </w:r>
    </w:p>
    <w:p w14:paraId="243B6A04" w14:textId="77777777" w:rsidR="005927FD" w:rsidRPr="001B0DE7" w:rsidRDefault="005927FD" w:rsidP="005927FD">
      <w:pPr>
        <w:shd w:val="clear" w:color="auto" w:fill="FFFFFF"/>
        <w:jc w:val="center"/>
        <w:rPr>
          <w:rFonts w:ascii="Lucida Sans Unicode" w:hAnsi="Lucida Sans Unicode" w:cs="Lucida Sans Unicode"/>
          <w:color w:val="222222"/>
          <w:sz w:val="18"/>
          <w:szCs w:val="18"/>
          <w:lang w:eastAsia="fr-FR"/>
        </w:rPr>
      </w:pPr>
      <w:r w:rsidRPr="001B0DE7">
        <w:rPr>
          <w:rFonts w:ascii="Lucida Sans Unicode" w:hAnsi="Lucida Sans Unicode" w:cs="Lucida Sans Unicode"/>
          <w:color w:val="222222"/>
          <w:sz w:val="18"/>
          <w:szCs w:val="18"/>
          <w:lang w:eastAsia="fr-FR"/>
        </w:rPr>
        <w:t> </w:t>
      </w:r>
    </w:p>
    <w:p w14:paraId="41F7DBC1" w14:textId="77777777" w:rsidR="005879AF" w:rsidRPr="005879AF" w:rsidRDefault="005927FD" w:rsidP="005879AF">
      <w:pPr>
        <w:pStyle w:val="Default"/>
        <w:jc w:val="center"/>
        <w:rPr>
          <w:rFonts w:asciiTheme="minorBidi" w:hAnsiTheme="minorBidi" w:cstheme="minorBidi"/>
          <w:sz w:val="28"/>
          <w:szCs w:val="28"/>
        </w:rPr>
      </w:pPr>
      <w:r w:rsidRPr="001B0DE7">
        <w:rPr>
          <w:rFonts w:ascii="Lucida Sans Unicode" w:hAnsi="Lucida Sans Unicode" w:cs="Lucida Sans Unicode"/>
          <w:color w:val="B22222"/>
        </w:rPr>
        <w:t>Objet : </w:t>
      </w:r>
      <w:r w:rsidR="005879AF" w:rsidRPr="005879AF">
        <w:rPr>
          <w:rFonts w:asciiTheme="minorBidi" w:hAnsiTheme="minorBidi" w:cstheme="minorBidi"/>
        </w:rPr>
        <w:t>Assistance technique pour la réalisation de l'autoévaluation et la préparation d’un dossier de candidature pour le changement du statut de la Faculté de Médecine Dentaire de Monastir conformément aux exigences réglementaires des "EPST".</w:t>
      </w:r>
    </w:p>
    <w:p w14:paraId="5CB641D8" w14:textId="77777777" w:rsidR="005879AF" w:rsidRPr="005879AF" w:rsidRDefault="005879AF" w:rsidP="005879AF">
      <w:pPr>
        <w:pStyle w:val="Default"/>
        <w:rPr>
          <w:sz w:val="28"/>
          <w:szCs w:val="28"/>
        </w:rPr>
      </w:pPr>
    </w:p>
    <w:p w14:paraId="51CA48E1" w14:textId="1E4E6EA8" w:rsidR="005927FD" w:rsidRPr="00911A75" w:rsidRDefault="005927FD" w:rsidP="005879AF">
      <w:pPr>
        <w:shd w:val="clear" w:color="auto" w:fill="FFFFFF"/>
        <w:jc w:val="center"/>
        <w:rPr>
          <w:rFonts w:ascii="Lucida Sans Unicode" w:hAnsi="Lucida Sans Unicode" w:cs="Lucida Sans Unicode"/>
          <w:sz w:val="18"/>
          <w:szCs w:val="18"/>
          <w:lang w:eastAsia="fr-FR"/>
        </w:rPr>
      </w:pPr>
    </w:p>
    <w:p w14:paraId="6875E263" w14:textId="77777777" w:rsidR="005927FD" w:rsidRDefault="005927FD" w:rsidP="00B360E4">
      <w:pPr>
        <w:spacing w:before="5" w:line="180" w:lineRule="exact"/>
        <w:rPr>
          <w:sz w:val="19"/>
          <w:szCs w:val="19"/>
        </w:rPr>
      </w:pPr>
    </w:p>
    <w:p w14:paraId="1412BF10" w14:textId="542CFC66" w:rsidR="00E56A55" w:rsidRDefault="00E56A55" w:rsidP="00B360E4">
      <w:pPr>
        <w:spacing w:before="5" w:line="180" w:lineRule="exact"/>
        <w:rPr>
          <w:sz w:val="19"/>
          <w:szCs w:val="19"/>
        </w:rPr>
      </w:pPr>
    </w:p>
    <w:p w14:paraId="3EB1AA7E" w14:textId="77777777" w:rsidR="00E56A55" w:rsidRDefault="00E56A55" w:rsidP="00B360E4">
      <w:pPr>
        <w:spacing w:before="5" w:line="180" w:lineRule="exact"/>
        <w:rPr>
          <w:sz w:val="19"/>
          <w:szCs w:val="19"/>
        </w:rPr>
      </w:pPr>
    </w:p>
    <w:p w14:paraId="42F11B36" w14:textId="57CE8960" w:rsidR="00B360E4" w:rsidRDefault="00B360E4" w:rsidP="0075780F">
      <w:pPr>
        <w:spacing w:before="5" w:line="180" w:lineRule="exact"/>
      </w:pPr>
      <w:r w:rsidRPr="00587D0D">
        <w:rPr>
          <w:noProof/>
          <w:sz w:val="19"/>
          <w:szCs w:val="19"/>
          <w:lang w:eastAsia="fr-FR"/>
        </w:rPr>
        <w:lastRenderedPageBreak/>
        <w:drawing>
          <wp:anchor distT="0" distB="0" distL="114300" distR="114300" simplePos="0" relativeHeight="251660288" behindDoc="1" locked="0" layoutInCell="1" allowOverlap="1" wp14:anchorId="71A949A1" wp14:editId="4D40D79B">
            <wp:simplePos x="0" y="0"/>
            <wp:positionH relativeFrom="margin">
              <wp:align>center</wp:align>
            </wp:positionH>
            <wp:positionV relativeFrom="paragraph">
              <wp:posOffset>111</wp:posOffset>
            </wp:positionV>
            <wp:extent cx="765810" cy="1082040"/>
            <wp:effectExtent l="0" t="0" r="0" b="3810"/>
            <wp:wrapThrough wrapText="bothSides">
              <wp:wrapPolygon edited="0">
                <wp:start x="8060" y="0"/>
                <wp:lineTo x="0" y="5704"/>
                <wp:lineTo x="0" y="15211"/>
                <wp:lineTo x="2149" y="18254"/>
                <wp:lineTo x="7522" y="21296"/>
                <wp:lineTo x="8060" y="21296"/>
                <wp:lineTo x="12896" y="21296"/>
                <wp:lineTo x="13433" y="21296"/>
                <wp:lineTo x="18806" y="18254"/>
                <wp:lineTo x="20955" y="15211"/>
                <wp:lineTo x="20955" y="5704"/>
                <wp:lineTo x="12358" y="0"/>
                <wp:lineTo x="8060" y="0"/>
              </wp:wrapPolygon>
            </wp:wrapThrough>
            <wp:docPr id="5"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3" descr="Une image contenant texte&#10;&#10;Description générée automatiquement"/>
                    <pic:cNvPicPr>
                      <a:picLocks noChangeAspect="1" noChangeArrowheads="1"/>
                    </pic:cNvPicPr>
                  </pic:nvPicPr>
                  <pic:blipFill>
                    <a:blip r:embed="rId8"/>
                    <a:srcRect/>
                    <a:stretch>
                      <a:fillRect/>
                    </a:stretch>
                  </pic:blipFill>
                  <pic:spPr bwMode="auto">
                    <a:xfrm>
                      <a:off x="0" y="0"/>
                      <a:ext cx="765810" cy="1082040"/>
                    </a:xfrm>
                    <a:prstGeom prst="rect">
                      <a:avLst/>
                    </a:prstGeom>
                    <a:noFill/>
                  </pic:spPr>
                </pic:pic>
              </a:graphicData>
            </a:graphic>
            <wp14:sizeRelV relativeFrom="margin">
              <wp14:pctHeight>0</wp14:pctHeight>
            </wp14:sizeRelV>
          </wp:anchor>
        </w:drawing>
      </w:r>
    </w:p>
    <w:p w14:paraId="2978FD12" w14:textId="77777777" w:rsidR="0075780F" w:rsidRPr="00587D0D" w:rsidRDefault="0075780F" w:rsidP="0075780F">
      <w:pPr>
        <w:spacing w:before="5" w:line="180" w:lineRule="exact"/>
      </w:pPr>
    </w:p>
    <w:p w14:paraId="36ADB73E" w14:textId="77777777" w:rsidR="00B360E4" w:rsidRPr="00587D0D" w:rsidRDefault="00B360E4" w:rsidP="00B360E4">
      <w:pPr>
        <w:spacing w:line="200" w:lineRule="exact"/>
      </w:pPr>
    </w:p>
    <w:p w14:paraId="415B8A15" w14:textId="77777777" w:rsidR="00B360E4" w:rsidRPr="00587D0D" w:rsidRDefault="00B360E4" w:rsidP="00B360E4">
      <w:pPr>
        <w:spacing w:line="200" w:lineRule="exact"/>
      </w:pPr>
    </w:p>
    <w:p w14:paraId="6FCD292F" w14:textId="77777777" w:rsidR="00B360E4" w:rsidRPr="00587D0D" w:rsidRDefault="00B360E4" w:rsidP="00B360E4"/>
    <w:p w14:paraId="2CB1DCF2" w14:textId="4DA24690" w:rsidR="00B360E4" w:rsidRPr="00587D0D" w:rsidRDefault="00B360E4" w:rsidP="00B360E4">
      <w:pPr>
        <w:pStyle w:val="Lgende"/>
        <w:spacing w:before="0" w:after="0"/>
        <w:jc w:val="center"/>
      </w:pPr>
    </w:p>
    <w:p w14:paraId="3E7606E8" w14:textId="6523134D" w:rsidR="00B360E4" w:rsidRPr="00587D0D" w:rsidRDefault="00B360E4" w:rsidP="00B360E4">
      <w:pPr>
        <w:pStyle w:val="Lgende"/>
        <w:spacing w:before="0" w:after="0"/>
        <w:jc w:val="center"/>
      </w:pPr>
    </w:p>
    <w:p w14:paraId="28BE56E7" w14:textId="036607E0" w:rsidR="00EA26A1" w:rsidRPr="00587D0D" w:rsidRDefault="00EA26A1" w:rsidP="00EA26A1">
      <w:pPr>
        <w:pStyle w:val="Lgende"/>
        <w:spacing w:before="0" w:after="0"/>
        <w:jc w:val="left"/>
      </w:pPr>
    </w:p>
    <w:p w14:paraId="3340FA91" w14:textId="04F7F60A" w:rsidR="00B360E4" w:rsidRPr="00587D0D" w:rsidRDefault="00B360E4" w:rsidP="00EA26A1">
      <w:pPr>
        <w:pStyle w:val="Lgende"/>
        <w:spacing w:before="0" w:after="0"/>
        <w:jc w:val="center"/>
      </w:pPr>
      <w:r w:rsidRPr="00587D0D">
        <w:t>REPUBLIQUE TUNISIENNE</w:t>
      </w:r>
    </w:p>
    <w:p w14:paraId="05C83DAA" w14:textId="37A683EC" w:rsidR="00EA26A1" w:rsidRPr="00587D0D" w:rsidRDefault="00B360E4" w:rsidP="00EA26A1">
      <w:pPr>
        <w:jc w:val="center"/>
        <w:rPr>
          <w:b/>
          <w:bCs/>
        </w:rPr>
      </w:pPr>
      <w:r w:rsidRPr="00587D0D">
        <w:rPr>
          <w:b/>
          <w:bCs/>
        </w:rPr>
        <w:t>MINISTERE DE L'ENSEIGNEMENT SUPERIEUR</w:t>
      </w:r>
    </w:p>
    <w:p w14:paraId="515EF43E" w14:textId="0A1FC79C" w:rsidR="00B360E4" w:rsidRPr="00587D0D" w:rsidRDefault="00B360E4" w:rsidP="00EA26A1">
      <w:pPr>
        <w:jc w:val="center"/>
        <w:rPr>
          <w:b/>
          <w:bCs/>
        </w:rPr>
      </w:pPr>
      <w:r w:rsidRPr="00587D0D">
        <w:rPr>
          <w:b/>
          <w:bCs/>
        </w:rPr>
        <w:t>ET DE LA RECHERCHE SCIENTIFIQUE</w:t>
      </w:r>
    </w:p>
    <w:p w14:paraId="392F90DB" w14:textId="77777777" w:rsidR="0075780F" w:rsidRPr="00DF4A1B" w:rsidRDefault="0075780F" w:rsidP="00DF4A1B">
      <w:pPr>
        <w:jc w:val="center"/>
        <w:rPr>
          <w:b/>
          <w:bCs/>
          <w:sz w:val="14"/>
          <w:szCs w:val="14"/>
        </w:rPr>
      </w:pPr>
    </w:p>
    <w:p w14:paraId="376D0692" w14:textId="4FC44FA0" w:rsidR="00126E09" w:rsidRPr="0075780F" w:rsidRDefault="00EA26A1" w:rsidP="00126E09">
      <w:pPr>
        <w:spacing w:line="200" w:lineRule="exact"/>
        <w:jc w:val="center"/>
        <w:rPr>
          <w:sz w:val="22"/>
          <w:szCs w:val="22"/>
        </w:rPr>
      </w:pPr>
      <w:r w:rsidRPr="0075780F">
        <w:rPr>
          <w:b/>
          <w:bCs/>
          <w:sz w:val="22"/>
          <w:szCs w:val="22"/>
        </w:rPr>
        <w:t>Université de Monastir</w:t>
      </w:r>
    </w:p>
    <w:p w14:paraId="2B665A2A" w14:textId="77777777" w:rsidR="00126E09" w:rsidRPr="00DF4A1B" w:rsidRDefault="00126E09" w:rsidP="00126E09">
      <w:pPr>
        <w:spacing w:line="200" w:lineRule="exact"/>
        <w:jc w:val="center"/>
        <w:rPr>
          <w:sz w:val="6"/>
          <w:szCs w:val="6"/>
        </w:rPr>
      </w:pPr>
    </w:p>
    <w:p w14:paraId="52B765CC" w14:textId="1FD0E177" w:rsidR="00F01959" w:rsidRPr="00587D0D" w:rsidRDefault="00EA26A1" w:rsidP="00126E09">
      <w:pPr>
        <w:spacing w:line="200" w:lineRule="exact"/>
        <w:jc w:val="center"/>
        <w:rPr>
          <w:b/>
          <w:bCs/>
        </w:rPr>
      </w:pPr>
      <w:r w:rsidRPr="00587D0D">
        <w:t xml:space="preserve">    </w:t>
      </w:r>
      <w:r w:rsidRPr="00587D0D">
        <w:rPr>
          <w:b/>
          <w:bCs/>
          <w:sz w:val="22"/>
          <w:szCs w:val="22"/>
        </w:rPr>
        <w:t>Faculté de Médecine Dentaire de Monastir</w:t>
      </w:r>
      <w:r w:rsidR="00F01959" w:rsidRPr="00587D0D">
        <w:rPr>
          <w:b/>
          <w:bCs/>
          <w:sz w:val="22"/>
          <w:szCs w:val="22"/>
        </w:rPr>
        <w:t xml:space="preserve">  </w:t>
      </w:r>
    </w:p>
    <w:p w14:paraId="10EBDC49" w14:textId="77777777" w:rsidR="00F01959" w:rsidRPr="00DF4A1B" w:rsidRDefault="00F01959" w:rsidP="00F01959">
      <w:pPr>
        <w:spacing w:line="200" w:lineRule="exact"/>
        <w:jc w:val="center"/>
        <w:rPr>
          <w:sz w:val="12"/>
          <w:szCs w:val="12"/>
        </w:rPr>
      </w:pPr>
    </w:p>
    <w:p w14:paraId="2684F261" w14:textId="41E12DE7" w:rsidR="00F01959" w:rsidRPr="00587D0D" w:rsidRDefault="00F01959" w:rsidP="00F01959">
      <w:pPr>
        <w:spacing w:line="200" w:lineRule="exact"/>
        <w:jc w:val="center"/>
      </w:pPr>
    </w:p>
    <w:p w14:paraId="27983852" w14:textId="15B56946" w:rsidR="00F01959" w:rsidRPr="00587D0D" w:rsidRDefault="00F01959" w:rsidP="00F01959">
      <w:pPr>
        <w:spacing w:line="200" w:lineRule="exact"/>
        <w:jc w:val="center"/>
      </w:pPr>
    </w:p>
    <w:tbl>
      <w:tblPr>
        <w:tblStyle w:val="Grilledutableau"/>
        <w:tblW w:w="0" w:type="auto"/>
        <w:tblInd w:w="84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126"/>
        <w:gridCol w:w="3078"/>
        <w:gridCol w:w="2167"/>
      </w:tblGrid>
      <w:tr w:rsidR="00F01959" w:rsidRPr="00587D0D" w14:paraId="049E8614" w14:textId="77777777" w:rsidTr="00126E09">
        <w:trPr>
          <w:trHeight w:val="1669"/>
        </w:trPr>
        <w:tc>
          <w:tcPr>
            <w:tcW w:w="2126" w:type="dxa"/>
            <w:shd w:val="clear" w:color="auto" w:fill="auto"/>
          </w:tcPr>
          <w:p w14:paraId="54FB6A15" w14:textId="77777777" w:rsidR="00F01959" w:rsidRPr="00587D0D" w:rsidRDefault="00F01959" w:rsidP="00CA6987">
            <w:r w:rsidRPr="00587D0D">
              <w:rPr>
                <w:noProof/>
                <w:lang w:eastAsia="fr-FR"/>
              </w:rPr>
              <w:drawing>
                <wp:anchor distT="0" distB="0" distL="114300" distR="114300" simplePos="0" relativeHeight="251667456" behindDoc="0" locked="0" layoutInCell="1" allowOverlap="1" wp14:anchorId="508A555A" wp14:editId="6774AD5E">
                  <wp:simplePos x="0" y="0"/>
                  <wp:positionH relativeFrom="column">
                    <wp:posOffset>205491</wp:posOffset>
                  </wp:positionH>
                  <wp:positionV relativeFrom="paragraph">
                    <wp:posOffset>62948</wp:posOffset>
                  </wp:positionV>
                  <wp:extent cx="763077" cy="1020417"/>
                  <wp:effectExtent l="0" t="0" r="0" b="0"/>
                  <wp:wrapNone/>
                  <wp:docPr id="9" name="Image 9" descr="Logo_de_l'Université_de_Monastir.svg.png"/>
                  <wp:cNvGraphicFramePr/>
                  <a:graphic xmlns:a="http://schemas.openxmlformats.org/drawingml/2006/main">
                    <a:graphicData uri="http://schemas.openxmlformats.org/drawingml/2006/picture">
                      <pic:pic xmlns:pic="http://schemas.openxmlformats.org/drawingml/2006/picture">
                        <pic:nvPicPr>
                          <pic:cNvPr id="6" name="Image 6" descr="Logo_de_l'Université_de_Monastir.svg.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077" cy="1020417"/>
                          </a:xfrm>
                          <a:prstGeom prst="rect">
                            <a:avLst/>
                          </a:prstGeom>
                          <a:noFill/>
                        </pic:spPr>
                      </pic:pic>
                    </a:graphicData>
                  </a:graphic>
                  <wp14:sizeRelH relativeFrom="page">
                    <wp14:pctWidth>0</wp14:pctWidth>
                  </wp14:sizeRelH>
                  <wp14:sizeRelV relativeFrom="page">
                    <wp14:pctHeight>0</wp14:pctHeight>
                  </wp14:sizeRelV>
                </wp:anchor>
              </w:drawing>
            </w:r>
          </w:p>
          <w:p w14:paraId="4C219D7E" w14:textId="77777777" w:rsidR="00F01959" w:rsidRPr="00587D0D" w:rsidRDefault="00F01959" w:rsidP="00CA6987"/>
          <w:p w14:paraId="40A3B9E6" w14:textId="77777777" w:rsidR="00F01959" w:rsidRPr="00587D0D" w:rsidRDefault="00F01959" w:rsidP="00CA6987"/>
          <w:p w14:paraId="641F7F33" w14:textId="77777777" w:rsidR="00F01959" w:rsidRPr="00587D0D" w:rsidRDefault="00F01959" w:rsidP="00CA6987"/>
          <w:p w14:paraId="275FAEC8" w14:textId="77777777" w:rsidR="00F01959" w:rsidRPr="00587D0D" w:rsidRDefault="00F01959" w:rsidP="00CA6987"/>
          <w:p w14:paraId="1CC0EDAC" w14:textId="77777777" w:rsidR="00F01959" w:rsidRPr="00587D0D" w:rsidRDefault="00F01959" w:rsidP="00CA6987"/>
          <w:p w14:paraId="07F2E6BC" w14:textId="77777777" w:rsidR="00F01959" w:rsidRPr="00587D0D" w:rsidRDefault="00F01959" w:rsidP="00CA6987"/>
        </w:tc>
        <w:tc>
          <w:tcPr>
            <w:tcW w:w="3078" w:type="dxa"/>
            <w:shd w:val="clear" w:color="auto" w:fill="auto"/>
          </w:tcPr>
          <w:p w14:paraId="0C8A757E" w14:textId="77777777" w:rsidR="00F01959" w:rsidRPr="00587D0D" w:rsidRDefault="00F01959" w:rsidP="00CA6987">
            <w:r w:rsidRPr="00587D0D">
              <w:rPr>
                <w:b/>
                <w:bCs/>
                <w:noProof/>
                <w:lang w:eastAsia="fr-FR"/>
              </w:rPr>
              <w:drawing>
                <wp:anchor distT="0" distB="0" distL="114300" distR="114300" simplePos="0" relativeHeight="251665408" behindDoc="1" locked="0" layoutInCell="1" allowOverlap="1" wp14:anchorId="25D9E8AD" wp14:editId="33BFF07E">
                  <wp:simplePos x="0" y="0"/>
                  <wp:positionH relativeFrom="page">
                    <wp:posOffset>189230</wp:posOffset>
                  </wp:positionH>
                  <wp:positionV relativeFrom="page">
                    <wp:posOffset>250107</wp:posOffset>
                  </wp:positionV>
                  <wp:extent cx="1512570" cy="784860"/>
                  <wp:effectExtent l="0" t="0" r="0" b="0"/>
                  <wp:wrapTight wrapText="bothSides">
                    <wp:wrapPolygon edited="0">
                      <wp:start x="0" y="0"/>
                      <wp:lineTo x="0" y="20971"/>
                      <wp:lineTo x="21219" y="20971"/>
                      <wp:lineTo x="21219" y="0"/>
                      <wp:lineTo x="0" y="0"/>
                    </wp:wrapPolygon>
                  </wp:wrapTight>
                  <wp:docPr id="12" name="Image 8"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8" descr="Une image contenant texte, clipart&#10;&#10;Description générée automatiquement"/>
                          <pic:cNvPicPr>
                            <a:picLocks noChangeAspect="1" noChangeArrowheads="1"/>
                          </pic:cNvPicPr>
                        </pic:nvPicPr>
                        <pic:blipFill>
                          <a:blip r:embed="rId10"/>
                          <a:srcRect/>
                          <a:stretch>
                            <a:fillRect/>
                          </a:stretch>
                        </pic:blipFill>
                        <pic:spPr bwMode="auto">
                          <a:xfrm>
                            <a:off x="0" y="0"/>
                            <a:ext cx="1512570" cy="784860"/>
                          </a:xfrm>
                          <a:prstGeom prst="rect">
                            <a:avLst/>
                          </a:prstGeom>
                          <a:noFill/>
                        </pic:spPr>
                      </pic:pic>
                    </a:graphicData>
                  </a:graphic>
                </wp:anchor>
              </w:drawing>
            </w:r>
          </w:p>
        </w:tc>
        <w:tc>
          <w:tcPr>
            <w:tcW w:w="2167" w:type="dxa"/>
            <w:shd w:val="clear" w:color="auto" w:fill="auto"/>
          </w:tcPr>
          <w:p w14:paraId="36CA2948" w14:textId="77777777" w:rsidR="00F01959" w:rsidRPr="00587D0D" w:rsidRDefault="00F01959" w:rsidP="00CA6987">
            <w:r w:rsidRPr="00587D0D">
              <w:rPr>
                <w:noProof/>
                <w:lang w:eastAsia="fr-FR"/>
              </w:rPr>
              <w:drawing>
                <wp:anchor distT="0" distB="0" distL="114300" distR="114300" simplePos="0" relativeHeight="251666432" behindDoc="0" locked="0" layoutInCell="1" allowOverlap="1" wp14:anchorId="6579DBBA" wp14:editId="5081CA4F">
                  <wp:simplePos x="0" y="0"/>
                  <wp:positionH relativeFrom="column">
                    <wp:posOffset>187436</wp:posOffset>
                  </wp:positionH>
                  <wp:positionV relativeFrom="paragraph">
                    <wp:posOffset>195414</wp:posOffset>
                  </wp:positionV>
                  <wp:extent cx="828675" cy="838200"/>
                  <wp:effectExtent l="0" t="0" r="9525" b="0"/>
                  <wp:wrapThrough wrapText="bothSides">
                    <wp:wrapPolygon edited="0">
                      <wp:start x="0" y="0"/>
                      <wp:lineTo x="0" y="21109"/>
                      <wp:lineTo x="21352" y="21109"/>
                      <wp:lineTo x="21352"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d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8675" cy="838200"/>
                          </a:xfrm>
                          <a:prstGeom prst="rect">
                            <a:avLst/>
                          </a:prstGeom>
                        </pic:spPr>
                      </pic:pic>
                    </a:graphicData>
                  </a:graphic>
                  <wp14:sizeRelH relativeFrom="page">
                    <wp14:pctWidth>0</wp14:pctWidth>
                  </wp14:sizeRelH>
                  <wp14:sizeRelV relativeFrom="page">
                    <wp14:pctHeight>0</wp14:pctHeight>
                  </wp14:sizeRelV>
                </wp:anchor>
              </w:drawing>
            </w:r>
          </w:p>
        </w:tc>
      </w:tr>
    </w:tbl>
    <w:p w14:paraId="6B9460D8" w14:textId="36542413" w:rsidR="00F01959" w:rsidRPr="00587D0D" w:rsidRDefault="00F01959" w:rsidP="00F01959">
      <w:pPr>
        <w:spacing w:line="200" w:lineRule="exact"/>
        <w:jc w:val="center"/>
      </w:pPr>
    </w:p>
    <w:p w14:paraId="54F8AC11" w14:textId="62EDE6BC" w:rsidR="00F01959" w:rsidRPr="00DF4A1B" w:rsidRDefault="00F01959" w:rsidP="00F01959">
      <w:pPr>
        <w:spacing w:line="200" w:lineRule="exact"/>
        <w:jc w:val="center"/>
        <w:rPr>
          <w:sz w:val="14"/>
          <w:szCs w:val="14"/>
        </w:rPr>
      </w:pPr>
    </w:p>
    <w:p w14:paraId="66798273" w14:textId="5E8E7049" w:rsidR="00F01959" w:rsidRPr="00587D0D" w:rsidRDefault="00F01959" w:rsidP="00F01959">
      <w:pPr>
        <w:spacing w:line="200" w:lineRule="exact"/>
        <w:jc w:val="center"/>
      </w:pPr>
    </w:p>
    <w:p w14:paraId="7321A57C" w14:textId="77777777" w:rsidR="00F01959" w:rsidRPr="00587D0D" w:rsidRDefault="00F01959" w:rsidP="00F01959">
      <w:pPr>
        <w:spacing w:line="200" w:lineRule="exact"/>
        <w:jc w:val="center"/>
      </w:pPr>
    </w:p>
    <w:p w14:paraId="32B161BB" w14:textId="4F45095C" w:rsidR="00FA2B57" w:rsidRPr="00587D0D" w:rsidRDefault="00FA2B57" w:rsidP="00F01959">
      <w:pPr>
        <w:spacing w:line="360" w:lineRule="auto"/>
        <w:jc w:val="center"/>
        <w:rPr>
          <w:b/>
          <w:bCs/>
          <w:sz w:val="28"/>
          <w:szCs w:val="28"/>
          <w:u w:val="single"/>
        </w:rPr>
      </w:pPr>
      <w:r w:rsidRPr="00587D0D">
        <w:rPr>
          <w:b/>
          <w:bCs/>
          <w:sz w:val="56"/>
          <w:szCs w:val="56"/>
          <w:u w:val="single"/>
        </w:rPr>
        <w:t>T</w:t>
      </w:r>
      <w:r w:rsidR="00F01959" w:rsidRPr="00587D0D">
        <w:rPr>
          <w:b/>
          <w:bCs/>
          <w:sz w:val="56"/>
          <w:szCs w:val="56"/>
          <w:u w:val="single"/>
        </w:rPr>
        <w:t>ERMES DE REFERENCE</w:t>
      </w:r>
    </w:p>
    <w:p w14:paraId="09AD840A" w14:textId="28287D85" w:rsidR="00FA2B57" w:rsidRPr="00587D0D" w:rsidRDefault="00FA2B57" w:rsidP="00B360E4">
      <w:pPr>
        <w:spacing w:line="200" w:lineRule="exact"/>
      </w:pPr>
    </w:p>
    <w:p w14:paraId="2E06724A" w14:textId="485B552D" w:rsidR="00F01959" w:rsidRPr="00587D0D" w:rsidRDefault="00F01959" w:rsidP="00B360E4">
      <w:pPr>
        <w:spacing w:line="200" w:lineRule="exact"/>
      </w:pPr>
    </w:p>
    <w:p w14:paraId="1D425A49" w14:textId="158E6D4D" w:rsidR="00F01959" w:rsidRPr="00587D0D" w:rsidRDefault="00F01959" w:rsidP="00B360E4">
      <w:pPr>
        <w:spacing w:line="200" w:lineRule="exact"/>
      </w:pPr>
    </w:p>
    <w:tbl>
      <w:tblPr>
        <w:tblStyle w:val="Grilledutableau"/>
        <w:tblW w:w="9076" w:type="dxa"/>
        <w:tblInd w:w="137" w:type="dxa"/>
        <w:tblLook w:val="04A0" w:firstRow="1" w:lastRow="0" w:firstColumn="1" w:lastColumn="0" w:noHBand="0" w:noVBand="1"/>
      </w:tblPr>
      <w:tblGrid>
        <w:gridCol w:w="9076"/>
      </w:tblGrid>
      <w:tr w:rsidR="00F01959" w:rsidRPr="00587D0D" w14:paraId="71BD67FF" w14:textId="77777777" w:rsidTr="005879AF">
        <w:trPr>
          <w:trHeight w:val="2227"/>
        </w:trPr>
        <w:tc>
          <w:tcPr>
            <w:tcW w:w="9076" w:type="dxa"/>
            <w:tcBorders>
              <w:top w:val="single" w:sz="4" w:space="0" w:color="0070C0"/>
              <w:left w:val="single" w:sz="4" w:space="0" w:color="0070C0"/>
              <w:bottom w:val="single" w:sz="4" w:space="0" w:color="0070C0"/>
              <w:right w:val="single" w:sz="4" w:space="0" w:color="0070C0"/>
            </w:tcBorders>
          </w:tcPr>
          <w:p w14:paraId="2B2900A6" w14:textId="77777777" w:rsidR="00F01959" w:rsidRPr="00587D0D" w:rsidRDefault="00F01959" w:rsidP="00B360E4">
            <w:pPr>
              <w:spacing w:line="200" w:lineRule="exact"/>
            </w:pPr>
          </w:p>
          <w:p w14:paraId="2CBE6808" w14:textId="77777777" w:rsidR="00126E09" w:rsidRPr="00587D0D" w:rsidRDefault="00126E09" w:rsidP="00126E09">
            <w:pPr>
              <w:autoSpaceDE w:val="0"/>
              <w:autoSpaceDN w:val="0"/>
              <w:adjustRightInd w:val="0"/>
              <w:rPr>
                <w:rFonts w:ascii="Arial" w:hAnsi="Arial" w:cs="Arial"/>
                <w:sz w:val="6"/>
                <w:szCs w:val="6"/>
              </w:rPr>
            </w:pPr>
          </w:p>
          <w:tbl>
            <w:tblPr>
              <w:tblW w:w="0" w:type="auto"/>
              <w:tblBorders>
                <w:top w:val="nil"/>
                <w:left w:val="nil"/>
                <w:bottom w:val="nil"/>
                <w:right w:val="nil"/>
              </w:tblBorders>
              <w:tblLook w:val="0000" w:firstRow="0" w:lastRow="0" w:firstColumn="0" w:lastColumn="0" w:noHBand="0" w:noVBand="0"/>
            </w:tblPr>
            <w:tblGrid>
              <w:gridCol w:w="8860"/>
            </w:tblGrid>
            <w:tr w:rsidR="00126E09" w:rsidRPr="005879AF" w14:paraId="03CBB370" w14:textId="77777777">
              <w:trPr>
                <w:trHeight w:val="788"/>
              </w:trPr>
              <w:tc>
                <w:tcPr>
                  <w:tcW w:w="0" w:type="auto"/>
                </w:tcPr>
                <w:p w14:paraId="5192B236" w14:textId="553AAF02" w:rsidR="00126E09" w:rsidRPr="005879AF" w:rsidRDefault="005879AF" w:rsidP="00304632">
                  <w:pPr>
                    <w:autoSpaceDE w:val="0"/>
                    <w:autoSpaceDN w:val="0"/>
                    <w:adjustRightInd w:val="0"/>
                    <w:ind w:left="-66" w:right="-82"/>
                    <w:jc w:val="both"/>
                    <w:rPr>
                      <w:rFonts w:ascii="Arial" w:hAnsi="Arial" w:cs="Arial"/>
                      <w:sz w:val="44"/>
                      <w:szCs w:val="44"/>
                    </w:rPr>
                  </w:pPr>
                  <w:r w:rsidRPr="005879AF">
                    <w:rPr>
                      <w:rFonts w:asciiTheme="minorBidi" w:eastAsia="Calibri" w:hAnsiTheme="minorBidi" w:cstheme="minorBidi"/>
                      <w:sz w:val="36"/>
                      <w:szCs w:val="36"/>
                      <w:lang w:eastAsia="fr-FR"/>
                    </w:rPr>
                    <w:t>Assistance Technique pour la réalisation de l'autoévaluation et la préparation d’un dossier de candidature pour le changement du statut de la Faculté de Médecine Dentaire de Monastir conformément aux exigences réglementaires des "EPST".</w:t>
                  </w:r>
                </w:p>
              </w:tc>
            </w:tr>
          </w:tbl>
          <w:p w14:paraId="6954B9B1" w14:textId="77777777" w:rsidR="00F01959" w:rsidRPr="005879AF" w:rsidRDefault="00F01959" w:rsidP="00B360E4">
            <w:pPr>
              <w:spacing w:line="200" w:lineRule="exact"/>
              <w:rPr>
                <w:sz w:val="28"/>
                <w:szCs w:val="28"/>
              </w:rPr>
            </w:pPr>
          </w:p>
          <w:p w14:paraId="5C8EEA3F" w14:textId="42A2599D" w:rsidR="00F01959" w:rsidRPr="00587D0D" w:rsidRDefault="00F01959" w:rsidP="00B360E4">
            <w:pPr>
              <w:spacing w:line="200" w:lineRule="exact"/>
              <w:rPr>
                <w:sz w:val="14"/>
                <w:szCs w:val="14"/>
              </w:rPr>
            </w:pPr>
          </w:p>
        </w:tc>
      </w:tr>
    </w:tbl>
    <w:p w14:paraId="1403E117" w14:textId="77777777" w:rsidR="00F01959" w:rsidRPr="00587D0D" w:rsidRDefault="00F01959" w:rsidP="00B360E4">
      <w:pPr>
        <w:spacing w:line="200" w:lineRule="exact"/>
      </w:pPr>
    </w:p>
    <w:p w14:paraId="7FD774F9" w14:textId="36338797" w:rsidR="00B360E4" w:rsidRPr="00587D0D" w:rsidRDefault="00B360E4" w:rsidP="00B360E4">
      <w:pPr>
        <w:spacing w:before="17" w:line="240" w:lineRule="exact"/>
        <w:rPr>
          <w:sz w:val="24"/>
          <w:szCs w:val="24"/>
        </w:rPr>
      </w:pPr>
    </w:p>
    <w:p w14:paraId="33AC56A7" w14:textId="13A99743" w:rsidR="00B360E4" w:rsidRPr="00587D0D" w:rsidRDefault="00C50B9F" w:rsidP="00B360E4">
      <w:pPr>
        <w:spacing w:before="4"/>
        <w:jc w:val="center"/>
        <w:rPr>
          <w:rFonts w:ascii="Arial" w:eastAsia="Arial" w:hAnsi="Arial" w:cs="Arial"/>
          <w:sz w:val="28"/>
          <w:szCs w:val="28"/>
        </w:rPr>
      </w:pPr>
      <w:r w:rsidRPr="00587D0D">
        <w:rPr>
          <w:noProof/>
          <w:lang w:eastAsia="fr-FR"/>
        </w:rPr>
        <w:drawing>
          <wp:anchor distT="0" distB="0" distL="114300" distR="114300" simplePos="0" relativeHeight="251663360" behindDoc="0" locked="0" layoutInCell="1" allowOverlap="1" wp14:anchorId="4108085C" wp14:editId="5B75C85A">
            <wp:simplePos x="0" y="0"/>
            <wp:positionH relativeFrom="margin">
              <wp:posOffset>2413248</wp:posOffset>
            </wp:positionH>
            <wp:positionV relativeFrom="paragraph">
              <wp:posOffset>39094</wp:posOffset>
            </wp:positionV>
            <wp:extent cx="942857" cy="1060174"/>
            <wp:effectExtent l="0" t="0" r="0" b="698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gs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5564" cy="1063218"/>
                    </a:xfrm>
                    <a:prstGeom prst="rect">
                      <a:avLst/>
                    </a:prstGeom>
                  </pic:spPr>
                </pic:pic>
              </a:graphicData>
            </a:graphic>
            <wp14:sizeRelH relativeFrom="page">
              <wp14:pctWidth>0</wp14:pctWidth>
            </wp14:sizeRelH>
            <wp14:sizeRelV relativeFrom="page">
              <wp14:pctHeight>0</wp14:pctHeight>
            </wp14:sizeRelV>
          </wp:anchor>
        </w:drawing>
      </w:r>
    </w:p>
    <w:p w14:paraId="75851FC7" w14:textId="7817E399" w:rsidR="00B360E4" w:rsidRPr="00587D0D" w:rsidRDefault="00B360E4" w:rsidP="00B360E4">
      <w:pPr>
        <w:spacing w:before="4"/>
        <w:jc w:val="center"/>
        <w:rPr>
          <w:rFonts w:ascii="Arial" w:eastAsia="Arial" w:hAnsi="Arial" w:cs="Arial"/>
          <w:sz w:val="28"/>
          <w:szCs w:val="28"/>
        </w:rPr>
      </w:pPr>
    </w:p>
    <w:p w14:paraId="0F2110B4" w14:textId="7965B73A" w:rsidR="00B360E4" w:rsidRPr="00587D0D" w:rsidRDefault="00B360E4" w:rsidP="00B360E4">
      <w:pPr>
        <w:spacing w:before="4"/>
        <w:jc w:val="center"/>
        <w:rPr>
          <w:rFonts w:ascii="Arial" w:eastAsia="Arial" w:hAnsi="Arial" w:cs="Arial"/>
          <w:sz w:val="28"/>
          <w:szCs w:val="28"/>
        </w:rPr>
      </w:pPr>
    </w:p>
    <w:p w14:paraId="028A832A" w14:textId="0FD46B28" w:rsidR="00B360E4" w:rsidRPr="00587D0D" w:rsidRDefault="00B360E4" w:rsidP="00B360E4">
      <w:pPr>
        <w:spacing w:before="4"/>
        <w:jc w:val="center"/>
        <w:rPr>
          <w:rFonts w:ascii="Arial" w:eastAsia="Arial" w:hAnsi="Arial" w:cs="Arial"/>
          <w:sz w:val="28"/>
          <w:szCs w:val="28"/>
        </w:rPr>
      </w:pPr>
    </w:p>
    <w:p w14:paraId="16D69776" w14:textId="236E36A7" w:rsidR="00B360E4" w:rsidRPr="00587D0D" w:rsidRDefault="00B360E4" w:rsidP="00B360E4">
      <w:pPr>
        <w:spacing w:before="4"/>
        <w:jc w:val="center"/>
        <w:rPr>
          <w:rFonts w:ascii="Arial" w:eastAsia="Arial" w:hAnsi="Arial" w:cs="Arial"/>
          <w:sz w:val="28"/>
          <w:szCs w:val="28"/>
        </w:rPr>
      </w:pPr>
    </w:p>
    <w:p w14:paraId="417D3BFF" w14:textId="34B48279" w:rsidR="00B360E4" w:rsidRPr="00587D0D" w:rsidRDefault="00B360E4" w:rsidP="00B360E4">
      <w:pPr>
        <w:spacing w:before="4"/>
        <w:jc w:val="center"/>
        <w:rPr>
          <w:rFonts w:ascii="Arial" w:eastAsia="Arial" w:hAnsi="Arial" w:cs="Arial"/>
          <w:sz w:val="28"/>
          <w:szCs w:val="28"/>
        </w:rPr>
      </w:pPr>
    </w:p>
    <w:p w14:paraId="7C7383F8" w14:textId="1FC76643" w:rsidR="00B360E4" w:rsidRPr="00DF4A1B" w:rsidRDefault="00B360E4" w:rsidP="00B360E4">
      <w:pPr>
        <w:spacing w:before="4"/>
        <w:jc w:val="center"/>
        <w:rPr>
          <w:rFonts w:ascii="Arial" w:eastAsia="Arial" w:hAnsi="Arial" w:cs="Arial"/>
          <w:sz w:val="16"/>
          <w:szCs w:val="16"/>
        </w:rPr>
      </w:pPr>
    </w:p>
    <w:p w14:paraId="64A8DA9A" w14:textId="77777777" w:rsidR="00E56A55" w:rsidRPr="00E56A55" w:rsidRDefault="00E56A55" w:rsidP="00B360E4">
      <w:pPr>
        <w:spacing w:before="4"/>
        <w:jc w:val="center"/>
        <w:rPr>
          <w:rFonts w:ascii="Arial" w:eastAsia="Arial" w:hAnsi="Arial" w:cs="Arial"/>
          <w:sz w:val="10"/>
          <w:szCs w:val="10"/>
        </w:rPr>
      </w:pPr>
    </w:p>
    <w:p w14:paraId="40C11C72" w14:textId="7B2DB736" w:rsidR="00880E9F" w:rsidRPr="00587D0D" w:rsidRDefault="00780868" w:rsidP="00B360E4">
      <w:pPr>
        <w:spacing w:before="4"/>
        <w:jc w:val="center"/>
        <w:rPr>
          <w:rFonts w:ascii="Arial" w:eastAsia="Arial" w:hAnsi="Arial" w:cs="Arial"/>
          <w:sz w:val="28"/>
          <w:szCs w:val="28"/>
        </w:rPr>
        <w:sectPr w:rsidR="00880E9F" w:rsidRPr="00587D0D" w:rsidSect="00126E09">
          <w:pgSz w:w="11920" w:h="16840"/>
          <w:pgMar w:top="426" w:right="1417" w:bottom="1417" w:left="1417" w:header="720" w:footer="720" w:gutter="0"/>
          <w:cols w:space="720"/>
          <w:docGrid w:linePitch="272"/>
        </w:sectPr>
      </w:pPr>
      <w:r>
        <w:rPr>
          <w:rFonts w:ascii="Arial" w:eastAsia="Arial" w:hAnsi="Arial" w:cs="Arial"/>
          <w:b/>
          <w:bCs/>
          <w:sz w:val="28"/>
          <w:szCs w:val="28"/>
        </w:rPr>
        <w:t>Juillet</w:t>
      </w:r>
      <w:r w:rsidR="00B360E4" w:rsidRPr="00587D0D">
        <w:rPr>
          <w:rFonts w:ascii="Arial" w:eastAsia="Arial" w:hAnsi="Arial" w:cs="Arial"/>
          <w:b/>
          <w:bCs/>
          <w:sz w:val="28"/>
          <w:szCs w:val="28"/>
        </w:rPr>
        <w:t xml:space="preserve"> 2021</w:t>
      </w:r>
    </w:p>
    <w:p w14:paraId="28448ED7" w14:textId="2CD68540" w:rsidR="00126E09" w:rsidRDefault="00126E09" w:rsidP="00391EF2">
      <w:pPr>
        <w:spacing w:before="4"/>
        <w:jc w:val="center"/>
        <w:rPr>
          <w:rFonts w:ascii="Arial" w:eastAsia="Arial" w:hAnsi="Arial" w:cs="Arial"/>
          <w:b/>
          <w:bCs/>
          <w:sz w:val="28"/>
          <w:szCs w:val="28"/>
        </w:rPr>
      </w:pPr>
    </w:p>
    <w:p w14:paraId="7996BDCF" w14:textId="0DE03F95" w:rsidR="007B5A06" w:rsidRDefault="007B5A06" w:rsidP="007B5A06">
      <w:pPr>
        <w:tabs>
          <w:tab w:val="left" w:pos="7364"/>
        </w:tabs>
        <w:spacing w:before="4"/>
        <w:rPr>
          <w:rFonts w:ascii="Arial" w:eastAsia="Arial" w:hAnsi="Arial" w:cs="Arial"/>
          <w:b/>
          <w:bCs/>
          <w:sz w:val="28"/>
          <w:szCs w:val="28"/>
        </w:rPr>
      </w:pPr>
      <w:r>
        <w:rPr>
          <w:rFonts w:ascii="Arial" w:eastAsia="Arial" w:hAnsi="Arial" w:cs="Arial"/>
          <w:b/>
          <w:bCs/>
          <w:sz w:val="28"/>
          <w:szCs w:val="28"/>
        </w:rPr>
        <w:tab/>
      </w:r>
    </w:p>
    <w:p w14:paraId="5BBDCDCB" w14:textId="77777777" w:rsidR="00126E09" w:rsidRPr="00587D0D" w:rsidRDefault="00126E09" w:rsidP="00391EF2">
      <w:pPr>
        <w:spacing w:before="4"/>
        <w:jc w:val="center"/>
        <w:rPr>
          <w:rFonts w:ascii="Arial" w:eastAsia="Arial" w:hAnsi="Arial" w:cs="Arial"/>
          <w:b/>
          <w:bCs/>
          <w:sz w:val="28"/>
          <w:szCs w:val="28"/>
        </w:rPr>
      </w:pPr>
    </w:p>
    <w:p w14:paraId="55558E88" w14:textId="77777777" w:rsidR="00134FE9" w:rsidRPr="00587D0D" w:rsidRDefault="00134FE9" w:rsidP="00391EF2">
      <w:pPr>
        <w:spacing w:before="4"/>
        <w:jc w:val="center"/>
        <w:rPr>
          <w:rFonts w:ascii="Arial" w:eastAsia="Arial" w:hAnsi="Arial" w:cs="Arial"/>
          <w:b/>
          <w:bCs/>
          <w:sz w:val="28"/>
          <w:szCs w:val="28"/>
        </w:rPr>
      </w:pPr>
    </w:p>
    <w:sdt>
      <w:sdtPr>
        <w:rPr>
          <w:rFonts w:ascii="Times New Roman" w:eastAsia="Times New Roman" w:hAnsi="Times New Roman" w:cs="Times New Roman"/>
          <w:color w:val="auto"/>
          <w:sz w:val="20"/>
          <w:szCs w:val="20"/>
          <w:lang w:val="fr-FR"/>
        </w:rPr>
        <w:id w:val="-1456557870"/>
        <w:docPartObj>
          <w:docPartGallery w:val="Table of Contents"/>
          <w:docPartUnique/>
        </w:docPartObj>
      </w:sdtPr>
      <w:sdtEndPr>
        <w:rPr>
          <w:b/>
          <w:bCs/>
        </w:rPr>
      </w:sdtEndPr>
      <w:sdtContent>
        <w:p w14:paraId="4FA860BE" w14:textId="2F8D2380" w:rsidR="00C3032A" w:rsidRDefault="00C3032A">
          <w:pPr>
            <w:pStyle w:val="En-ttedetabledesmatires"/>
            <w:rPr>
              <w:lang w:val="fr-FR"/>
            </w:rPr>
          </w:pPr>
          <w:r>
            <w:rPr>
              <w:lang w:val="fr-FR"/>
            </w:rPr>
            <w:t>Table des matières</w:t>
          </w:r>
        </w:p>
        <w:p w14:paraId="36029288" w14:textId="77777777" w:rsidR="00C3032A" w:rsidRPr="00C3032A" w:rsidRDefault="00C3032A" w:rsidP="00C3032A"/>
        <w:p w14:paraId="6B21B83A" w14:textId="7E00604D" w:rsidR="00493C3D" w:rsidRDefault="00C3032A" w:rsidP="00780868">
          <w:pPr>
            <w:pStyle w:val="TM2"/>
            <w:tabs>
              <w:tab w:val="left" w:pos="660"/>
              <w:tab w:val="right" w:leader="dot" w:pos="9076"/>
            </w:tabs>
            <w:spacing w:line="600" w:lineRule="auto"/>
            <w:rPr>
              <w:rFonts w:asciiTheme="minorHAnsi" w:eastAsiaTheme="minorEastAsia" w:hAnsiTheme="minorHAnsi" w:cstheme="minorBidi"/>
              <w:noProof/>
              <w:sz w:val="22"/>
              <w:szCs w:val="22"/>
              <w:lang w:eastAsia="fr-FR"/>
            </w:rPr>
          </w:pPr>
          <w:r>
            <w:fldChar w:fldCharType="begin"/>
          </w:r>
          <w:r>
            <w:instrText xml:space="preserve"> TOC \o "1-3" \h \z \u </w:instrText>
          </w:r>
          <w:r>
            <w:fldChar w:fldCharType="separate"/>
          </w:r>
          <w:hyperlink w:anchor="_Toc74600666" w:history="1">
            <w:r w:rsidR="00493C3D" w:rsidRPr="001B733E">
              <w:rPr>
                <w:rStyle w:val="Lienhypertexte"/>
                <w:noProof/>
              </w:rPr>
              <w:t>1-</w:t>
            </w:r>
            <w:r w:rsidR="00493C3D">
              <w:rPr>
                <w:rStyle w:val="Lienhypertexte"/>
                <w:noProof/>
              </w:rPr>
              <w:t xml:space="preserve"> </w:t>
            </w:r>
            <w:r w:rsidR="00493C3D" w:rsidRPr="001B733E">
              <w:rPr>
                <w:rStyle w:val="Lienhypertexte"/>
                <w:noProof/>
              </w:rPr>
              <w:t>CONTEXTE ET JUSTIFICATION DE LA MISSION</w:t>
            </w:r>
            <w:r w:rsidR="00493C3D">
              <w:rPr>
                <w:noProof/>
                <w:webHidden/>
              </w:rPr>
              <w:tab/>
            </w:r>
            <w:r w:rsidR="00493C3D">
              <w:rPr>
                <w:noProof/>
                <w:webHidden/>
              </w:rPr>
              <w:fldChar w:fldCharType="begin"/>
            </w:r>
            <w:r w:rsidR="00493C3D">
              <w:rPr>
                <w:noProof/>
                <w:webHidden/>
              </w:rPr>
              <w:instrText xml:space="preserve"> PAGEREF _Toc74600666 \h </w:instrText>
            </w:r>
            <w:r w:rsidR="00493C3D">
              <w:rPr>
                <w:noProof/>
                <w:webHidden/>
              </w:rPr>
            </w:r>
            <w:r w:rsidR="00493C3D">
              <w:rPr>
                <w:noProof/>
                <w:webHidden/>
              </w:rPr>
              <w:fldChar w:fldCharType="separate"/>
            </w:r>
            <w:r w:rsidR="00C11C28">
              <w:rPr>
                <w:noProof/>
                <w:webHidden/>
              </w:rPr>
              <w:t>2</w:t>
            </w:r>
            <w:r w:rsidR="00493C3D">
              <w:rPr>
                <w:noProof/>
                <w:webHidden/>
              </w:rPr>
              <w:fldChar w:fldCharType="end"/>
            </w:r>
          </w:hyperlink>
        </w:p>
        <w:p w14:paraId="07A57BB7" w14:textId="5519EA5D" w:rsidR="00493C3D" w:rsidRDefault="00A14D80" w:rsidP="00780868">
          <w:pPr>
            <w:pStyle w:val="TM2"/>
            <w:tabs>
              <w:tab w:val="right" w:leader="dot" w:pos="9076"/>
            </w:tabs>
            <w:spacing w:line="600" w:lineRule="auto"/>
            <w:rPr>
              <w:rFonts w:asciiTheme="minorHAnsi" w:eastAsiaTheme="minorEastAsia" w:hAnsiTheme="minorHAnsi" w:cstheme="minorBidi"/>
              <w:noProof/>
              <w:sz w:val="22"/>
              <w:szCs w:val="22"/>
              <w:lang w:eastAsia="fr-FR"/>
            </w:rPr>
          </w:pPr>
          <w:hyperlink w:anchor="_Toc74600667" w:history="1">
            <w:r w:rsidR="00493C3D" w:rsidRPr="001B733E">
              <w:rPr>
                <w:rStyle w:val="Lienhypertexte"/>
                <w:noProof/>
              </w:rPr>
              <w:t>2- OBJECTIF GLOBAL DE LA MISSION</w:t>
            </w:r>
            <w:r w:rsidR="00493C3D">
              <w:rPr>
                <w:noProof/>
                <w:webHidden/>
              </w:rPr>
              <w:tab/>
            </w:r>
            <w:r w:rsidR="00493C3D">
              <w:rPr>
                <w:noProof/>
                <w:webHidden/>
              </w:rPr>
              <w:fldChar w:fldCharType="begin"/>
            </w:r>
            <w:r w:rsidR="00493C3D">
              <w:rPr>
                <w:noProof/>
                <w:webHidden/>
              </w:rPr>
              <w:instrText xml:space="preserve"> PAGEREF _Toc74600667 \h </w:instrText>
            </w:r>
            <w:r w:rsidR="00493C3D">
              <w:rPr>
                <w:noProof/>
                <w:webHidden/>
              </w:rPr>
            </w:r>
            <w:r w:rsidR="00493C3D">
              <w:rPr>
                <w:noProof/>
                <w:webHidden/>
              </w:rPr>
              <w:fldChar w:fldCharType="separate"/>
            </w:r>
            <w:r w:rsidR="00C11C28">
              <w:rPr>
                <w:noProof/>
                <w:webHidden/>
              </w:rPr>
              <w:t>3</w:t>
            </w:r>
            <w:r w:rsidR="00493C3D">
              <w:rPr>
                <w:noProof/>
                <w:webHidden/>
              </w:rPr>
              <w:fldChar w:fldCharType="end"/>
            </w:r>
          </w:hyperlink>
        </w:p>
        <w:p w14:paraId="7287CBA8" w14:textId="77777777" w:rsidR="00493C3D" w:rsidRDefault="00A14D80" w:rsidP="00780868">
          <w:pPr>
            <w:pStyle w:val="TM2"/>
            <w:tabs>
              <w:tab w:val="right" w:leader="dot" w:pos="9076"/>
            </w:tabs>
            <w:spacing w:line="600" w:lineRule="auto"/>
            <w:rPr>
              <w:rFonts w:asciiTheme="minorHAnsi" w:eastAsiaTheme="minorEastAsia" w:hAnsiTheme="minorHAnsi" w:cstheme="minorBidi"/>
              <w:noProof/>
              <w:sz w:val="22"/>
              <w:szCs w:val="22"/>
              <w:lang w:eastAsia="fr-FR"/>
            </w:rPr>
          </w:pPr>
          <w:hyperlink w:anchor="_Toc74600668" w:history="1">
            <w:r w:rsidR="00493C3D" w:rsidRPr="001B733E">
              <w:rPr>
                <w:rStyle w:val="Lienhypertexte"/>
                <w:noProof/>
              </w:rPr>
              <w:t>3- OBJECTIFS SPECIFIQUES DE LA MISSION</w:t>
            </w:r>
            <w:r w:rsidR="00493C3D">
              <w:rPr>
                <w:noProof/>
                <w:webHidden/>
              </w:rPr>
              <w:tab/>
            </w:r>
            <w:r w:rsidR="00493C3D">
              <w:rPr>
                <w:noProof/>
                <w:webHidden/>
              </w:rPr>
              <w:fldChar w:fldCharType="begin"/>
            </w:r>
            <w:r w:rsidR="00493C3D">
              <w:rPr>
                <w:noProof/>
                <w:webHidden/>
              </w:rPr>
              <w:instrText xml:space="preserve"> PAGEREF _Toc74600668 \h </w:instrText>
            </w:r>
            <w:r w:rsidR="00493C3D">
              <w:rPr>
                <w:noProof/>
                <w:webHidden/>
              </w:rPr>
            </w:r>
            <w:r w:rsidR="00493C3D">
              <w:rPr>
                <w:noProof/>
                <w:webHidden/>
              </w:rPr>
              <w:fldChar w:fldCharType="separate"/>
            </w:r>
            <w:r w:rsidR="00C11C28">
              <w:rPr>
                <w:noProof/>
                <w:webHidden/>
              </w:rPr>
              <w:t>3</w:t>
            </w:r>
            <w:r w:rsidR="00493C3D">
              <w:rPr>
                <w:noProof/>
                <w:webHidden/>
              </w:rPr>
              <w:fldChar w:fldCharType="end"/>
            </w:r>
          </w:hyperlink>
        </w:p>
        <w:p w14:paraId="5E9CE45D" w14:textId="77777777" w:rsidR="00493C3D" w:rsidRDefault="00A14D80" w:rsidP="00780868">
          <w:pPr>
            <w:pStyle w:val="TM2"/>
            <w:tabs>
              <w:tab w:val="right" w:leader="dot" w:pos="9076"/>
            </w:tabs>
            <w:spacing w:line="600" w:lineRule="auto"/>
            <w:rPr>
              <w:rFonts w:asciiTheme="minorHAnsi" w:eastAsiaTheme="minorEastAsia" w:hAnsiTheme="minorHAnsi" w:cstheme="minorBidi"/>
              <w:noProof/>
              <w:sz w:val="22"/>
              <w:szCs w:val="22"/>
              <w:lang w:eastAsia="fr-FR"/>
            </w:rPr>
          </w:pPr>
          <w:hyperlink w:anchor="_Toc74600669" w:history="1">
            <w:r w:rsidR="00493C3D" w:rsidRPr="001B733E">
              <w:rPr>
                <w:rStyle w:val="Lienhypertexte"/>
                <w:noProof/>
              </w:rPr>
              <w:t>4- LIVRABLES</w:t>
            </w:r>
            <w:r w:rsidR="00493C3D">
              <w:rPr>
                <w:noProof/>
                <w:webHidden/>
              </w:rPr>
              <w:tab/>
            </w:r>
            <w:r w:rsidR="00493C3D">
              <w:rPr>
                <w:noProof/>
                <w:webHidden/>
              </w:rPr>
              <w:fldChar w:fldCharType="begin"/>
            </w:r>
            <w:r w:rsidR="00493C3D">
              <w:rPr>
                <w:noProof/>
                <w:webHidden/>
              </w:rPr>
              <w:instrText xml:space="preserve"> PAGEREF _Toc74600669 \h </w:instrText>
            </w:r>
            <w:r w:rsidR="00493C3D">
              <w:rPr>
                <w:noProof/>
                <w:webHidden/>
              </w:rPr>
            </w:r>
            <w:r w:rsidR="00493C3D">
              <w:rPr>
                <w:noProof/>
                <w:webHidden/>
              </w:rPr>
              <w:fldChar w:fldCharType="separate"/>
            </w:r>
            <w:r w:rsidR="00C11C28">
              <w:rPr>
                <w:noProof/>
                <w:webHidden/>
              </w:rPr>
              <w:t>3</w:t>
            </w:r>
            <w:r w:rsidR="00493C3D">
              <w:rPr>
                <w:noProof/>
                <w:webHidden/>
              </w:rPr>
              <w:fldChar w:fldCharType="end"/>
            </w:r>
          </w:hyperlink>
        </w:p>
        <w:p w14:paraId="43F1B933" w14:textId="77777777" w:rsidR="00493C3D" w:rsidRDefault="00A14D80" w:rsidP="00780868">
          <w:pPr>
            <w:pStyle w:val="TM2"/>
            <w:tabs>
              <w:tab w:val="right" w:leader="dot" w:pos="9076"/>
            </w:tabs>
            <w:spacing w:line="600" w:lineRule="auto"/>
            <w:rPr>
              <w:rFonts w:asciiTheme="minorHAnsi" w:eastAsiaTheme="minorEastAsia" w:hAnsiTheme="minorHAnsi" w:cstheme="minorBidi"/>
              <w:noProof/>
              <w:sz w:val="22"/>
              <w:szCs w:val="22"/>
              <w:lang w:eastAsia="fr-FR"/>
            </w:rPr>
          </w:pPr>
          <w:hyperlink w:anchor="_Toc74600670" w:history="1">
            <w:r w:rsidR="00493C3D" w:rsidRPr="001B733E">
              <w:rPr>
                <w:rStyle w:val="Lienhypertexte"/>
                <w:noProof/>
              </w:rPr>
              <w:t>5- DUREE ET LIEU D’EXECUTION DE LA MISSION</w:t>
            </w:r>
            <w:r w:rsidR="00493C3D">
              <w:rPr>
                <w:noProof/>
                <w:webHidden/>
              </w:rPr>
              <w:tab/>
            </w:r>
            <w:r w:rsidR="00493C3D">
              <w:rPr>
                <w:noProof/>
                <w:webHidden/>
              </w:rPr>
              <w:fldChar w:fldCharType="begin"/>
            </w:r>
            <w:r w:rsidR="00493C3D">
              <w:rPr>
                <w:noProof/>
                <w:webHidden/>
              </w:rPr>
              <w:instrText xml:space="preserve"> PAGEREF _Toc74600670 \h </w:instrText>
            </w:r>
            <w:r w:rsidR="00493C3D">
              <w:rPr>
                <w:noProof/>
                <w:webHidden/>
              </w:rPr>
            </w:r>
            <w:r w:rsidR="00493C3D">
              <w:rPr>
                <w:noProof/>
                <w:webHidden/>
              </w:rPr>
              <w:fldChar w:fldCharType="separate"/>
            </w:r>
            <w:r w:rsidR="00C11C28">
              <w:rPr>
                <w:noProof/>
                <w:webHidden/>
              </w:rPr>
              <w:t>4</w:t>
            </w:r>
            <w:r w:rsidR="00493C3D">
              <w:rPr>
                <w:noProof/>
                <w:webHidden/>
              </w:rPr>
              <w:fldChar w:fldCharType="end"/>
            </w:r>
          </w:hyperlink>
        </w:p>
        <w:p w14:paraId="2B5AA535" w14:textId="77777777" w:rsidR="00493C3D" w:rsidRDefault="00A14D80" w:rsidP="00780868">
          <w:pPr>
            <w:pStyle w:val="TM2"/>
            <w:tabs>
              <w:tab w:val="right" w:leader="dot" w:pos="9076"/>
            </w:tabs>
            <w:spacing w:line="600" w:lineRule="auto"/>
            <w:rPr>
              <w:rFonts w:asciiTheme="minorHAnsi" w:eastAsiaTheme="minorEastAsia" w:hAnsiTheme="minorHAnsi" w:cstheme="minorBidi"/>
              <w:noProof/>
              <w:sz w:val="22"/>
              <w:szCs w:val="22"/>
              <w:lang w:eastAsia="fr-FR"/>
            </w:rPr>
          </w:pPr>
          <w:hyperlink w:anchor="_Toc74600671" w:history="1">
            <w:r w:rsidR="00493C3D" w:rsidRPr="001B733E">
              <w:rPr>
                <w:rStyle w:val="Lienhypertexte"/>
                <w:noProof/>
              </w:rPr>
              <w:t>6- QUALIFICATIONS ET COMPETENCES</w:t>
            </w:r>
            <w:r w:rsidR="00493C3D">
              <w:rPr>
                <w:noProof/>
                <w:webHidden/>
              </w:rPr>
              <w:tab/>
            </w:r>
            <w:r w:rsidR="00493C3D">
              <w:rPr>
                <w:noProof/>
                <w:webHidden/>
              </w:rPr>
              <w:fldChar w:fldCharType="begin"/>
            </w:r>
            <w:r w:rsidR="00493C3D">
              <w:rPr>
                <w:noProof/>
                <w:webHidden/>
              </w:rPr>
              <w:instrText xml:space="preserve"> PAGEREF _Toc74600671 \h </w:instrText>
            </w:r>
            <w:r w:rsidR="00493C3D">
              <w:rPr>
                <w:noProof/>
                <w:webHidden/>
              </w:rPr>
            </w:r>
            <w:r w:rsidR="00493C3D">
              <w:rPr>
                <w:noProof/>
                <w:webHidden/>
              </w:rPr>
              <w:fldChar w:fldCharType="separate"/>
            </w:r>
            <w:r w:rsidR="00C11C28">
              <w:rPr>
                <w:noProof/>
                <w:webHidden/>
              </w:rPr>
              <w:t>4</w:t>
            </w:r>
            <w:r w:rsidR="00493C3D">
              <w:rPr>
                <w:noProof/>
                <w:webHidden/>
              </w:rPr>
              <w:fldChar w:fldCharType="end"/>
            </w:r>
          </w:hyperlink>
        </w:p>
        <w:p w14:paraId="4F80A743" w14:textId="77777777" w:rsidR="00493C3D" w:rsidRDefault="00A14D80" w:rsidP="00780868">
          <w:pPr>
            <w:pStyle w:val="TM2"/>
            <w:tabs>
              <w:tab w:val="right" w:leader="dot" w:pos="9076"/>
            </w:tabs>
            <w:spacing w:line="600" w:lineRule="auto"/>
            <w:rPr>
              <w:rFonts w:asciiTheme="minorHAnsi" w:eastAsiaTheme="minorEastAsia" w:hAnsiTheme="minorHAnsi" w:cstheme="minorBidi"/>
              <w:noProof/>
              <w:sz w:val="22"/>
              <w:szCs w:val="22"/>
              <w:lang w:eastAsia="fr-FR"/>
            </w:rPr>
          </w:pPr>
          <w:hyperlink w:anchor="_Toc74600672" w:history="1">
            <w:r w:rsidR="00493C3D" w:rsidRPr="001B733E">
              <w:rPr>
                <w:rStyle w:val="Lienhypertexte"/>
                <w:noProof/>
              </w:rPr>
              <w:t>7- MODE DE SELECTION ET NEGOCIATION DU CONTRAT</w:t>
            </w:r>
            <w:r w:rsidR="00493C3D">
              <w:rPr>
                <w:noProof/>
                <w:webHidden/>
              </w:rPr>
              <w:tab/>
            </w:r>
            <w:r w:rsidR="00493C3D">
              <w:rPr>
                <w:noProof/>
                <w:webHidden/>
              </w:rPr>
              <w:fldChar w:fldCharType="begin"/>
            </w:r>
            <w:r w:rsidR="00493C3D">
              <w:rPr>
                <w:noProof/>
                <w:webHidden/>
              </w:rPr>
              <w:instrText xml:space="preserve"> PAGEREF _Toc74600672 \h </w:instrText>
            </w:r>
            <w:r w:rsidR="00493C3D">
              <w:rPr>
                <w:noProof/>
                <w:webHidden/>
              </w:rPr>
            </w:r>
            <w:r w:rsidR="00493C3D">
              <w:rPr>
                <w:noProof/>
                <w:webHidden/>
              </w:rPr>
              <w:fldChar w:fldCharType="separate"/>
            </w:r>
            <w:r w:rsidR="00C11C28">
              <w:rPr>
                <w:noProof/>
                <w:webHidden/>
              </w:rPr>
              <w:t>5</w:t>
            </w:r>
            <w:r w:rsidR="00493C3D">
              <w:rPr>
                <w:noProof/>
                <w:webHidden/>
              </w:rPr>
              <w:fldChar w:fldCharType="end"/>
            </w:r>
          </w:hyperlink>
        </w:p>
        <w:p w14:paraId="159D9A59" w14:textId="77777777" w:rsidR="00493C3D" w:rsidRDefault="00A14D80" w:rsidP="00780868">
          <w:pPr>
            <w:pStyle w:val="TM2"/>
            <w:tabs>
              <w:tab w:val="right" w:leader="dot" w:pos="9076"/>
            </w:tabs>
            <w:spacing w:line="600" w:lineRule="auto"/>
            <w:rPr>
              <w:rFonts w:asciiTheme="minorHAnsi" w:eastAsiaTheme="minorEastAsia" w:hAnsiTheme="minorHAnsi" w:cstheme="minorBidi"/>
              <w:noProof/>
              <w:sz w:val="22"/>
              <w:szCs w:val="22"/>
              <w:lang w:eastAsia="fr-FR"/>
            </w:rPr>
          </w:pPr>
          <w:hyperlink w:anchor="_Toc74600673" w:history="1">
            <w:r w:rsidR="00493C3D" w:rsidRPr="001B733E">
              <w:rPr>
                <w:rStyle w:val="Lienhypertexte"/>
                <w:noProof/>
              </w:rPr>
              <w:t>8- CONFLITS D’INTERETS</w:t>
            </w:r>
            <w:r w:rsidR="00493C3D">
              <w:rPr>
                <w:noProof/>
                <w:webHidden/>
              </w:rPr>
              <w:tab/>
            </w:r>
            <w:r w:rsidR="00493C3D">
              <w:rPr>
                <w:noProof/>
                <w:webHidden/>
              </w:rPr>
              <w:fldChar w:fldCharType="begin"/>
            </w:r>
            <w:r w:rsidR="00493C3D">
              <w:rPr>
                <w:noProof/>
                <w:webHidden/>
              </w:rPr>
              <w:instrText xml:space="preserve"> PAGEREF _Toc74600673 \h </w:instrText>
            </w:r>
            <w:r w:rsidR="00493C3D">
              <w:rPr>
                <w:noProof/>
                <w:webHidden/>
              </w:rPr>
            </w:r>
            <w:r w:rsidR="00493C3D">
              <w:rPr>
                <w:noProof/>
                <w:webHidden/>
              </w:rPr>
              <w:fldChar w:fldCharType="separate"/>
            </w:r>
            <w:r w:rsidR="00C11C28">
              <w:rPr>
                <w:noProof/>
                <w:webHidden/>
              </w:rPr>
              <w:t>5</w:t>
            </w:r>
            <w:r w:rsidR="00493C3D">
              <w:rPr>
                <w:noProof/>
                <w:webHidden/>
              </w:rPr>
              <w:fldChar w:fldCharType="end"/>
            </w:r>
          </w:hyperlink>
        </w:p>
        <w:p w14:paraId="5A36F61D" w14:textId="77777777" w:rsidR="00493C3D" w:rsidRDefault="00A14D80" w:rsidP="00780868">
          <w:pPr>
            <w:pStyle w:val="TM2"/>
            <w:tabs>
              <w:tab w:val="right" w:leader="dot" w:pos="9076"/>
            </w:tabs>
            <w:spacing w:line="600" w:lineRule="auto"/>
            <w:rPr>
              <w:rFonts w:asciiTheme="minorHAnsi" w:eastAsiaTheme="minorEastAsia" w:hAnsiTheme="minorHAnsi" w:cstheme="minorBidi"/>
              <w:noProof/>
              <w:sz w:val="22"/>
              <w:szCs w:val="22"/>
              <w:lang w:eastAsia="fr-FR"/>
            </w:rPr>
          </w:pPr>
          <w:hyperlink w:anchor="_Toc74600674" w:history="1">
            <w:r w:rsidR="00493C3D" w:rsidRPr="001B733E">
              <w:rPr>
                <w:rStyle w:val="Lienhypertexte"/>
                <w:noProof/>
              </w:rPr>
              <w:t>9- CONFIDENTIALITE</w:t>
            </w:r>
            <w:r w:rsidR="00493C3D">
              <w:rPr>
                <w:noProof/>
                <w:webHidden/>
              </w:rPr>
              <w:tab/>
            </w:r>
            <w:r w:rsidR="00493C3D">
              <w:rPr>
                <w:noProof/>
                <w:webHidden/>
              </w:rPr>
              <w:fldChar w:fldCharType="begin"/>
            </w:r>
            <w:r w:rsidR="00493C3D">
              <w:rPr>
                <w:noProof/>
                <w:webHidden/>
              </w:rPr>
              <w:instrText xml:space="preserve"> PAGEREF _Toc74600674 \h </w:instrText>
            </w:r>
            <w:r w:rsidR="00493C3D">
              <w:rPr>
                <w:noProof/>
                <w:webHidden/>
              </w:rPr>
            </w:r>
            <w:r w:rsidR="00493C3D">
              <w:rPr>
                <w:noProof/>
                <w:webHidden/>
              </w:rPr>
              <w:fldChar w:fldCharType="separate"/>
            </w:r>
            <w:r w:rsidR="00C11C28">
              <w:rPr>
                <w:noProof/>
                <w:webHidden/>
              </w:rPr>
              <w:t>6</w:t>
            </w:r>
            <w:r w:rsidR="00493C3D">
              <w:rPr>
                <w:noProof/>
                <w:webHidden/>
              </w:rPr>
              <w:fldChar w:fldCharType="end"/>
            </w:r>
          </w:hyperlink>
        </w:p>
        <w:p w14:paraId="098C8FB4" w14:textId="77777777" w:rsidR="00493C3D" w:rsidRDefault="00A14D80" w:rsidP="00780868">
          <w:pPr>
            <w:pStyle w:val="TM2"/>
            <w:tabs>
              <w:tab w:val="right" w:leader="dot" w:pos="9076"/>
            </w:tabs>
            <w:spacing w:line="600" w:lineRule="auto"/>
            <w:rPr>
              <w:rFonts w:asciiTheme="minorHAnsi" w:eastAsiaTheme="minorEastAsia" w:hAnsiTheme="minorHAnsi" w:cstheme="minorBidi"/>
              <w:noProof/>
              <w:sz w:val="22"/>
              <w:szCs w:val="22"/>
              <w:lang w:eastAsia="fr-FR"/>
            </w:rPr>
          </w:pPr>
          <w:hyperlink w:anchor="_Toc74600675" w:history="1">
            <w:r w:rsidR="00493C3D" w:rsidRPr="001B733E">
              <w:rPr>
                <w:rStyle w:val="Lienhypertexte"/>
                <w:noProof/>
              </w:rPr>
              <w:t>10- PIECES CONSTITUTIVES DE LA MANIFESTATION D’INTÉRÊT</w:t>
            </w:r>
            <w:r w:rsidR="00493C3D">
              <w:rPr>
                <w:noProof/>
                <w:webHidden/>
              </w:rPr>
              <w:tab/>
            </w:r>
            <w:r w:rsidR="00493C3D">
              <w:rPr>
                <w:noProof/>
                <w:webHidden/>
              </w:rPr>
              <w:fldChar w:fldCharType="begin"/>
            </w:r>
            <w:r w:rsidR="00493C3D">
              <w:rPr>
                <w:noProof/>
                <w:webHidden/>
              </w:rPr>
              <w:instrText xml:space="preserve"> PAGEREF _Toc74600675 \h </w:instrText>
            </w:r>
            <w:r w:rsidR="00493C3D">
              <w:rPr>
                <w:noProof/>
                <w:webHidden/>
              </w:rPr>
            </w:r>
            <w:r w:rsidR="00493C3D">
              <w:rPr>
                <w:noProof/>
                <w:webHidden/>
              </w:rPr>
              <w:fldChar w:fldCharType="separate"/>
            </w:r>
            <w:r w:rsidR="00C11C28">
              <w:rPr>
                <w:noProof/>
                <w:webHidden/>
              </w:rPr>
              <w:t>6</w:t>
            </w:r>
            <w:r w:rsidR="00493C3D">
              <w:rPr>
                <w:noProof/>
                <w:webHidden/>
              </w:rPr>
              <w:fldChar w:fldCharType="end"/>
            </w:r>
          </w:hyperlink>
        </w:p>
        <w:p w14:paraId="7071A5B5" w14:textId="77777777" w:rsidR="00493C3D" w:rsidRDefault="00A14D80" w:rsidP="00780868">
          <w:pPr>
            <w:pStyle w:val="TM1"/>
            <w:spacing w:line="600" w:lineRule="auto"/>
            <w:rPr>
              <w:rFonts w:asciiTheme="minorHAnsi" w:eastAsiaTheme="minorEastAsia" w:hAnsiTheme="minorHAnsi" w:cstheme="minorBidi"/>
              <w:noProof/>
              <w:sz w:val="22"/>
              <w:szCs w:val="22"/>
              <w:lang w:eastAsia="fr-FR"/>
            </w:rPr>
          </w:pPr>
          <w:hyperlink w:anchor="_Toc74600676" w:history="1">
            <w:r w:rsidR="00493C3D" w:rsidRPr="001B733E">
              <w:rPr>
                <w:rStyle w:val="Lienhypertexte"/>
                <w:i/>
                <w:iCs/>
                <w:noProof/>
              </w:rPr>
              <w:t>11.</w:t>
            </w:r>
            <w:r w:rsidR="00493C3D">
              <w:rPr>
                <w:rFonts w:asciiTheme="minorHAnsi" w:eastAsiaTheme="minorEastAsia" w:hAnsiTheme="minorHAnsi" w:cstheme="minorBidi"/>
                <w:noProof/>
                <w:sz w:val="22"/>
                <w:szCs w:val="22"/>
                <w:lang w:eastAsia="fr-FR"/>
              </w:rPr>
              <w:tab/>
            </w:r>
            <w:r w:rsidR="00493C3D" w:rsidRPr="001B733E">
              <w:rPr>
                <w:rStyle w:val="Lienhypertexte"/>
                <w:i/>
                <w:iCs/>
                <w:noProof/>
              </w:rPr>
              <w:t>ANNEXES</w:t>
            </w:r>
            <w:r w:rsidR="00493C3D">
              <w:rPr>
                <w:noProof/>
                <w:webHidden/>
              </w:rPr>
              <w:tab/>
            </w:r>
            <w:r w:rsidR="00493C3D">
              <w:rPr>
                <w:noProof/>
                <w:webHidden/>
              </w:rPr>
              <w:fldChar w:fldCharType="begin"/>
            </w:r>
            <w:r w:rsidR="00493C3D">
              <w:rPr>
                <w:noProof/>
                <w:webHidden/>
              </w:rPr>
              <w:instrText xml:space="preserve"> PAGEREF _Toc74600676 \h </w:instrText>
            </w:r>
            <w:r w:rsidR="00493C3D">
              <w:rPr>
                <w:noProof/>
                <w:webHidden/>
              </w:rPr>
            </w:r>
            <w:r w:rsidR="00493C3D">
              <w:rPr>
                <w:noProof/>
                <w:webHidden/>
              </w:rPr>
              <w:fldChar w:fldCharType="separate"/>
            </w:r>
            <w:r w:rsidR="00C11C28">
              <w:rPr>
                <w:noProof/>
                <w:webHidden/>
              </w:rPr>
              <w:t>7</w:t>
            </w:r>
            <w:r w:rsidR="00493C3D">
              <w:rPr>
                <w:noProof/>
                <w:webHidden/>
              </w:rPr>
              <w:fldChar w:fldCharType="end"/>
            </w:r>
          </w:hyperlink>
        </w:p>
        <w:p w14:paraId="09943484" w14:textId="69F9CF28" w:rsidR="00C3032A" w:rsidRDefault="00C3032A" w:rsidP="00780868">
          <w:pPr>
            <w:spacing w:line="600" w:lineRule="auto"/>
          </w:pPr>
          <w:r>
            <w:rPr>
              <w:b/>
              <w:bCs/>
            </w:rPr>
            <w:fldChar w:fldCharType="end"/>
          </w:r>
        </w:p>
      </w:sdtContent>
    </w:sdt>
    <w:p w14:paraId="16E1DD8E" w14:textId="7D523203" w:rsidR="00134FE9" w:rsidRDefault="00134FE9" w:rsidP="00391EF2">
      <w:pPr>
        <w:spacing w:before="4"/>
        <w:jc w:val="center"/>
        <w:rPr>
          <w:rFonts w:ascii="Arial" w:eastAsia="Arial" w:hAnsi="Arial" w:cs="Arial"/>
          <w:b/>
          <w:bCs/>
          <w:sz w:val="28"/>
          <w:szCs w:val="28"/>
        </w:rPr>
      </w:pPr>
    </w:p>
    <w:p w14:paraId="23A755ED" w14:textId="77777777" w:rsidR="005879AF" w:rsidRDefault="005879AF" w:rsidP="00391EF2">
      <w:pPr>
        <w:spacing w:before="4"/>
        <w:jc w:val="center"/>
        <w:rPr>
          <w:rFonts w:ascii="Arial" w:eastAsia="Arial" w:hAnsi="Arial" w:cs="Arial"/>
          <w:b/>
          <w:bCs/>
          <w:sz w:val="28"/>
          <w:szCs w:val="28"/>
        </w:rPr>
      </w:pPr>
    </w:p>
    <w:p w14:paraId="6E791B7F" w14:textId="77777777" w:rsidR="005879AF" w:rsidRDefault="005879AF" w:rsidP="00391EF2">
      <w:pPr>
        <w:spacing w:before="4"/>
        <w:jc w:val="center"/>
        <w:rPr>
          <w:rFonts w:ascii="Arial" w:eastAsia="Arial" w:hAnsi="Arial" w:cs="Arial"/>
          <w:b/>
          <w:bCs/>
          <w:sz w:val="28"/>
          <w:szCs w:val="28"/>
        </w:rPr>
      </w:pPr>
    </w:p>
    <w:p w14:paraId="61A06A42" w14:textId="77777777" w:rsidR="005879AF" w:rsidRDefault="005879AF" w:rsidP="00391EF2">
      <w:pPr>
        <w:spacing w:before="4"/>
        <w:jc w:val="center"/>
        <w:rPr>
          <w:rFonts w:ascii="Arial" w:eastAsia="Arial" w:hAnsi="Arial" w:cs="Arial"/>
          <w:b/>
          <w:bCs/>
          <w:sz w:val="28"/>
          <w:szCs w:val="28"/>
        </w:rPr>
      </w:pPr>
    </w:p>
    <w:p w14:paraId="63B64ADE" w14:textId="77777777" w:rsidR="005879AF" w:rsidRDefault="005879AF" w:rsidP="00391EF2">
      <w:pPr>
        <w:spacing w:before="4"/>
        <w:jc w:val="center"/>
        <w:rPr>
          <w:rFonts w:ascii="Arial" w:eastAsia="Arial" w:hAnsi="Arial" w:cs="Arial"/>
          <w:b/>
          <w:bCs/>
          <w:sz w:val="28"/>
          <w:szCs w:val="28"/>
        </w:rPr>
      </w:pPr>
    </w:p>
    <w:p w14:paraId="5694150C" w14:textId="77777777" w:rsidR="005879AF" w:rsidRDefault="005879AF" w:rsidP="00391EF2">
      <w:pPr>
        <w:spacing w:before="4"/>
        <w:jc w:val="center"/>
        <w:rPr>
          <w:rFonts w:ascii="Arial" w:eastAsia="Arial" w:hAnsi="Arial" w:cs="Arial"/>
          <w:b/>
          <w:bCs/>
          <w:sz w:val="28"/>
          <w:szCs w:val="28"/>
        </w:rPr>
      </w:pPr>
    </w:p>
    <w:p w14:paraId="043DC6F9" w14:textId="77777777" w:rsidR="005879AF" w:rsidRDefault="005879AF" w:rsidP="00391EF2">
      <w:pPr>
        <w:spacing w:before="4"/>
        <w:jc w:val="center"/>
        <w:rPr>
          <w:rFonts w:ascii="Arial" w:eastAsia="Arial" w:hAnsi="Arial" w:cs="Arial"/>
          <w:b/>
          <w:bCs/>
          <w:sz w:val="28"/>
          <w:szCs w:val="28"/>
        </w:rPr>
      </w:pPr>
    </w:p>
    <w:p w14:paraId="02C15DE6" w14:textId="77777777" w:rsidR="005879AF" w:rsidRDefault="005879AF" w:rsidP="00391EF2">
      <w:pPr>
        <w:spacing w:before="4"/>
        <w:jc w:val="center"/>
        <w:rPr>
          <w:rFonts w:ascii="Arial" w:eastAsia="Arial" w:hAnsi="Arial" w:cs="Arial"/>
          <w:b/>
          <w:bCs/>
          <w:sz w:val="28"/>
          <w:szCs w:val="28"/>
        </w:rPr>
      </w:pPr>
    </w:p>
    <w:p w14:paraId="47F6AE2E" w14:textId="720C6472" w:rsidR="005879AF" w:rsidRPr="00ED606E" w:rsidRDefault="005879AF" w:rsidP="00423D83">
      <w:pPr>
        <w:pStyle w:val="Titre2"/>
        <w:numPr>
          <w:ilvl w:val="0"/>
          <w:numId w:val="8"/>
        </w:numPr>
        <w:ind w:left="567"/>
      </w:pPr>
      <w:bookmarkStart w:id="0" w:name="_Toc74600666"/>
      <w:r w:rsidRPr="00ED606E">
        <w:lastRenderedPageBreak/>
        <w:t>CONTEXTE ET JUSTIFICATION DE LA MISSION</w:t>
      </w:r>
      <w:bookmarkEnd w:id="0"/>
      <w:r w:rsidRPr="00ED606E">
        <w:t xml:space="preserve"> </w:t>
      </w:r>
    </w:p>
    <w:p w14:paraId="6B8F430E" w14:textId="77777777" w:rsidR="00ED606E" w:rsidRPr="00ED606E" w:rsidRDefault="00ED606E" w:rsidP="00ED606E">
      <w:pPr>
        <w:pStyle w:val="Paragraphedeliste"/>
        <w:autoSpaceDE w:val="0"/>
        <w:autoSpaceDN w:val="0"/>
        <w:adjustRightInd w:val="0"/>
        <w:jc w:val="both"/>
        <w:rPr>
          <w:rFonts w:asciiTheme="minorBidi" w:hAnsiTheme="minorBidi" w:cstheme="minorBidi"/>
          <w:sz w:val="24"/>
          <w:szCs w:val="24"/>
        </w:rPr>
      </w:pPr>
    </w:p>
    <w:p w14:paraId="5D84FA3E" w14:textId="77777777" w:rsidR="005879AF" w:rsidRPr="005879AF" w:rsidRDefault="005879AF" w:rsidP="005879AF">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Le Ministère de l’enseignement supérieur et de la recherche scientifique (MESRS) a lancé le programme </w:t>
      </w:r>
      <w:r w:rsidRPr="005879AF">
        <w:rPr>
          <w:rFonts w:asciiTheme="minorBidi" w:hAnsiTheme="minorBidi" w:cstheme="minorBidi"/>
          <w:b/>
          <w:bCs/>
          <w:sz w:val="24"/>
          <w:szCs w:val="24"/>
        </w:rPr>
        <w:t xml:space="preserve">« Projet de modernisation de l’enseignement supérieur en soutien à l’employabilité (PROMESSE) », </w:t>
      </w:r>
      <w:r w:rsidRPr="005879AF">
        <w:rPr>
          <w:rFonts w:asciiTheme="minorBidi" w:hAnsiTheme="minorBidi" w:cstheme="minorBidi"/>
          <w:sz w:val="24"/>
          <w:szCs w:val="24"/>
        </w:rPr>
        <w:t xml:space="preserve">financé par la Banque Internationale pour la Reconstruction et le Développement (BIRD), qui vise l’amélioration de l’employabilité des diplômés de l’enseignement supérieur et le renforcement de la gestion de l’enseignement supérieur. Suite à ce programme, le MESRS a conduit le projet de Développement de la Gestion Stratégique des Etablissements d’enseignement supérieur </w:t>
      </w:r>
      <w:r w:rsidRPr="005879AF">
        <w:rPr>
          <w:rFonts w:asciiTheme="minorBidi" w:hAnsiTheme="minorBidi" w:cstheme="minorBidi"/>
          <w:b/>
          <w:bCs/>
          <w:sz w:val="24"/>
          <w:szCs w:val="24"/>
        </w:rPr>
        <w:t xml:space="preserve">(PAQ-DGSE) </w:t>
      </w:r>
      <w:r w:rsidRPr="005879AF">
        <w:rPr>
          <w:rFonts w:asciiTheme="minorBidi" w:hAnsiTheme="minorBidi" w:cstheme="minorBidi"/>
          <w:sz w:val="24"/>
          <w:szCs w:val="24"/>
        </w:rPr>
        <w:t xml:space="preserve">dont l’objectif principal est le renforcement des capacités de gestion pédagogique, administrative et financière des établissements universitaires. </w:t>
      </w:r>
    </w:p>
    <w:p w14:paraId="51810D11" w14:textId="77777777" w:rsidR="005879AF" w:rsidRPr="005879AF" w:rsidRDefault="005879AF" w:rsidP="005879AF">
      <w:pPr>
        <w:autoSpaceDE w:val="0"/>
        <w:autoSpaceDN w:val="0"/>
        <w:adjustRightInd w:val="0"/>
        <w:jc w:val="both"/>
        <w:rPr>
          <w:rFonts w:asciiTheme="minorBidi" w:hAnsiTheme="minorBidi" w:cstheme="minorBidi"/>
          <w:sz w:val="24"/>
          <w:szCs w:val="24"/>
        </w:rPr>
      </w:pPr>
    </w:p>
    <w:p w14:paraId="0024A0DC" w14:textId="1D721312" w:rsidR="005879AF" w:rsidRPr="005879AF" w:rsidRDefault="005879AF" w:rsidP="005879AF">
      <w:pPr>
        <w:autoSpaceDE w:val="0"/>
        <w:autoSpaceDN w:val="0"/>
        <w:adjustRightInd w:val="0"/>
        <w:jc w:val="both"/>
        <w:rPr>
          <w:rFonts w:asciiTheme="minorBidi" w:hAnsiTheme="minorBidi" w:cstheme="minorBidi"/>
          <w:sz w:val="24"/>
          <w:szCs w:val="24"/>
          <w:shd w:val="clear" w:color="auto" w:fill="FFFFFF"/>
        </w:rPr>
      </w:pPr>
      <w:r w:rsidRPr="005879AF">
        <w:rPr>
          <w:rFonts w:asciiTheme="minorBidi" w:hAnsiTheme="minorBidi" w:cstheme="minorBidi"/>
          <w:sz w:val="24"/>
          <w:szCs w:val="24"/>
          <w:shd w:val="clear" w:color="auto" w:fill="FFFFFF"/>
        </w:rPr>
        <w:t>Ce changement de statut ” d’Etablissement Public à caractère Administratif (EPA) ” vers celui “d’Etablissement public à caractère scientifique et technologique” (EPST) permettra à l’établissement de se doter de l’autonomie financière et de se conformer aux standards internationaux de qualité.</w:t>
      </w:r>
      <w:r>
        <w:rPr>
          <w:rFonts w:asciiTheme="minorBidi" w:hAnsiTheme="minorBidi" w:cstheme="minorBidi"/>
          <w:sz w:val="24"/>
          <w:szCs w:val="24"/>
          <w:shd w:val="clear" w:color="auto" w:fill="FFFFFF"/>
        </w:rPr>
        <w:t xml:space="preserve"> </w:t>
      </w:r>
      <w:r>
        <w:rPr>
          <w:rFonts w:asciiTheme="minorBidi" w:hAnsiTheme="minorBidi" w:cstheme="minorBidi"/>
        </w:rPr>
        <w:t>Il</w:t>
      </w:r>
      <w:r w:rsidRPr="005879AF">
        <w:rPr>
          <w:rFonts w:asciiTheme="minorBidi" w:hAnsiTheme="minorBidi" w:cstheme="minorBidi"/>
          <w:sz w:val="24"/>
          <w:szCs w:val="24"/>
        </w:rPr>
        <w:t xml:space="preserve"> doit faire partie d’une série d’actions stratégiques engagées en vue de permettre à l’ét</w:t>
      </w:r>
      <w:r>
        <w:rPr>
          <w:rFonts w:asciiTheme="minorBidi" w:hAnsiTheme="minorBidi" w:cstheme="minorBidi"/>
        </w:rPr>
        <w:t>a</w:t>
      </w:r>
      <w:r w:rsidRPr="005879AF">
        <w:rPr>
          <w:rFonts w:asciiTheme="minorBidi" w:hAnsiTheme="minorBidi" w:cstheme="minorBidi"/>
          <w:sz w:val="24"/>
          <w:szCs w:val="24"/>
        </w:rPr>
        <w:t>blissement de :</w:t>
      </w:r>
    </w:p>
    <w:p w14:paraId="183BC46F" w14:textId="77777777" w:rsidR="005879AF" w:rsidRPr="005879AF" w:rsidRDefault="005879AF" w:rsidP="00423D83">
      <w:pPr>
        <w:pStyle w:val="Paragraphedeliste"/>
        <w:numPr>
          <w:ilvl w:val="0"/>
          <w:numId w:val="6"/>
        </w:numPr>
        <w:autoSpaceDE w:val="0"/>
        <w:autoSpaceDN w:val="0"/>
        <w:adjustRightInd w:val="0"/>
        <w:ind w:left="142" w:firstLine="207"/>
        <w:jc w:val="both"/>
        <w:rPr>
          <w:rFonts w:asciiTheme="minorBidi" w:hAnsiTheme="minorBidi" w:cstheme="minorBidi"/>
          <w:sz w:val="24"/>
          <w:szCs w:val="24"/>
        </w:rPr>
      </w:pPr>
      <w:proofErr w:type="gramStart"/>
      <w:r w:rsidRPr="005879AF">
        <w:rPr>
          <w:rFonts w:asciiTheme="minorBidi" w:hAnsiTheme="minorBidi" w:cstheme="minorBidi"/>
          <w:sz w:val="24"/>
          <w:szCs w:val="24"/>
        </w:rPr>
        <w:t>se</w:t>
      </w:r>
      <w:proofErr w:type="gramEnd"/>
      <w:r w:rsidRPr="005879AF">
        <w:rPr>
          <w:rFonts w:asciiTheme="minorBidi" w:hAnsiTheme="minorBidi" w:cstheme="minorBidi"/>
          <w:sz w:val="24"/>
          <w:szCs w:val="24"/>
        </w:rPr>
        <w:t xml:space="preserve"> conformer aux standards internationaux de qualité </w:t>
      </w:r>
    </w:p>
    <w:p w14:paraId="277EE2FB" w14:textId="77777777" w:rsidR="005879AF" w:rsidRDefault="005879AF" w:rsidP="00423D83">
      <w:pPr>
        <w:pStyle w:val="Paragraphedeliste"/>
        <w:numPr>
          <w:ilvl w:val="0"/>
          <w:numId w:val="6"/>
        </w:numPr>
        <w:autoSpaceDE w:val="0"/>
        <w:autoSpaceDN w:val="0"/>
        <w:adjustRightInd w:val="0"/>
        <w:ind w:left="142" w:firstLine="207"/>
        <w:jc w:val="both"/>
        <w:rPr>
          <w:rFonts w:asciiTheme="minorBidi" w:hAnsiTheme="minorBidi" w:cstheme="minorBidi"/>
          <w:sz w:val="24"/>
          <w:szCs w:val="24"/>
        </w:rPr>
      </w:pPr>
      <w:proofErr w:type="gramStart"/>
      <w:r w:rsidRPr="005879AF">
        <w:rPr>
          <w:rFonts w:asciiTheme="minorBidi" w:hAnsiTheme="minorBidi" w:cstheme="minorBidi"/>
          <w:sz w:val="24"/>
          <w:szCs w:val="24"/>
        </w:rPr>
        <w:t>assurer</w:t>
      </w:r>
      <w:proofErr w:type="gramEnd"/>
      <w:r w:rsidRPr="005879AF">
        <w:rPr>
          <w:rFonts w:asciiTheme="minorBidi" w:hAnsiTheme="minorBidi" w:cstheme="minorBidi"/>
          <w:sz w:val="24"/>
          <w:szCs w:val="24"/>
        </w:rPr>
        <w:t xml:space="preserve"> pleinement les missions qui lui sont confiées lors de sa création ;</w:t>
      </w:r>
    </w:p>
    <w:p w14:paraId="47EB85C1" w14:textId="7ABE3D6F" w:rsidR="005879AF" w:rsidRPr="005879AF" w:rsidRDefault="005879AF" w:rsidP="00423D83">
      <w:pPr>
        <w:pStyle w:val="Paragraphedeliste"/>
        <w:numPr>
          <w:ilvl w:val="0"/>
          <w:numId w:val="6"/>
        </w:numPr>
        <w:autoSpaceDE w:val="0"/>
        <w:autoSpaceDN w:val="0"/>
        <w:adjustRightInd w:val="0"/>
        <w:ind w:left="142" w:firstLine="207"/>
        <w:jc w:val="both"/>
        <w:rPr>
          <w:rFonts w:asciiTheme="minorBidi" w:hAnsiTheme="minorBidi" w:cstheme="minorBidi"/>
          <w:sz w:val="24"/>
          <w:szCs w:val="24"/>
        </w:rPr>
      </w:pPr>
      <w:proofErr w:type="gramStart"/>
      <w:r w:rsidRPr="005879AF">
        <w:rPr>
          <w:rFonts w:asciiTheme="minorBidi" w:hAnsiTheme="minorBidi" w:cstheme="minorBidi"/>
          <w:sz w:val="24"/>
          <w:szCs w:val="24"/>
        </w:rPr>
        <w:t>entamer</w:t>
      </w:r>
      <w:proofErr w:type="gramEnd"/>
      <w:r w:rsidRPr="005879AF">
        <w:rPr>
          <w:rFonts w:asciiTheme="minorBidi" w:hAnsiTheme="minorBidi" w:cstheme="minorBidi"/>
          <w:sz w:val="24"/>
          <w:szCs w:val="24"/>
        </w:rPr>
        <w:t xml:space="preserve"> la phase de croissance dans l’intégration de l’enseignement non-présentiel et les TICE (Technologies de l’Information et de la Communication pour l’Education)</w:t>
      </w:r>
    </w:p>
    <w:p w14:paraId="3177247F" w14:textId="77777777" w:rsidR="005879AF" w:rsidRPr="005879AF" w:rsidRDefault="005879AF" w:rsidP="005879AF">
      <w:pPr>
        <w:autoSpaceDE w:val="0"/>
        <w:autoSpaceDN w:val="0"/>
        <w:adjustRightInd w:val="0"/>
        <w:jc w:val="both"/>
        <w:rPr>
          <w:rFonts w:asciiTheme="minorBidi" w:hAnsiTheme="minorBidi" w:cstheme="minorBidi"/>
          <w:sz w:val="24"/>
          <w:szCs w:val="24"/>
        </w:rPr>
      </w:pPr>
    </w:p>
    <w:p w14:paraId="42BFF0F5" w14:textId="77777777" w:rsidR="005879AF" w:rsidRPr="005879AF" w:rsidRDefault="005879AF" w:rsidP="005879AF">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Dans ce cadre, </w:t>
      </w:r>
      <w:r w:rsidRPr="005879AF">
        <w:rPr>
          <w:rFonts w:asciiTheme="minorBidi" w:hAnsiTheme="minorBidi" w:cstheme="minorBidi"/>
          <w:b/>
          <w:bCs/>
          <w:sz w:val="24"/>
          <w:szCs w:val="24"/>
        </w:rPr>
        <w:t xml:space="preserve">la Faculté de Médecine Dentaire de Monastir (LA FMDM) </w:t>
      </w:r>
      <w:r w:rsidRPr="005879AF">
        <w:rPr>
          <w:rFonts w:asciiTheme="minorBidi" w:hAnsiTheme="minorBidi" w:cstheme="minorBidi"/>
          <w:sz w:val="24"/>
          <w:szCs w:val="24"/>
        </w:rPr>
        <w:t xml:space="preserve">se propose de solliciter les services d’un consultant/expert pour </w:t>
      </w:r>
      <w:r w:rsidRPr="005879AF">
        <w:rPr>
          <w:rFonts w:asciiTheme="minorBidi" w:hAnsiTheme="minorBidi" w:cstheme="minorBidi"/>
          <w:b/>
          <w:bCs/>
          <w:i/>
          <w:iCs/>
          <w:sz w:val="24"/>
          <w:szCs w:val="24"/>
        </w:rPr>
        <w:t>la réalisation de l'autoévaluation et la préparation d’un dossier de candidature conformément aux exigences réglementaires des EPST</w:t>
      </w:r>
      <w:r w:rsidRPr="005879AF">
        <w:rPr>
          <w:rFonts w:asciiTheme="minorBidi" w:hAnsiTheme="minorBidi" w:cstheme="minorBidi"/>
          <w:sz w:val="24"/>
          <w:szCs w:val="24"/>
        </w:rPr>
        <w:t xml:space="preserve">. </w:t>
      </w:r>
    </w:p>
    <w:p w14:paraId="588BB228" w14:textId="77777777" w:rsidR="005879AF" w:rsidRPr="005879AF" w:rsidRDefault="005879AF" w:rsidP="005879AF">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LA FMDM invite les consultants/experts à manifester leur intérêt pour fournir les services décrits dans les présents termes de références de </w:t>
      </w:r>
      <w:proofErr w:type="gramStart"/>
      <w:r w:rsidRPr="005879AF">
        <w:rPr>
          <w:rFonts w:asciiTheme="minorBidi" w:hAnsiTheme="minorBidi" w:cstheme="minorBidi"/>
          <w:sz w:val="24"/>
          <w:szCs w:val="24"/>
        </w:rPr>
        <w:t>cette mission téléchargeables</w:t>
      </w:r>
      <w:proofErr w:type="gramEnd"/>
      <w:r w:rsidRPr="005879AF">
        <w:rPr>
          <w:rFonts w:asciiTheme="minorBidi" w:hAnsiTheme="minorBidi" w:cstheme="minorBidi"/>
          <w:sz w:val="24"/>
          <w:szCs w:val="24"/>
        </w:rPr>
        <w:t xml:space="preserve"> sur le site (http://www.fmdm.rnu.tn/). </w:t>
      </w:r>
    </w:p>
    <w:p w14:paraId="3C5252A3" w14:textId="77777777" w:rsidR="005879AF" w:rsidRDefault="005879AF" w:rsidP="005879AF">
      <w:pPr>
        <w:autoSpaceDE w:val="0"/>
        <w:autoSpaceDN w:val="0"/>
        <w:adjustRightInd w:val="0"/>
        <w:jc w:val="both"/>
        <w:rPr>
          <w:rFonts w:asciiTheme="minorBidi" w:hAnsiTheme="minorBidi" w:cstheme="minorBidi"/>
          <w:b/>
          <w:bCs/>
          <w:sz w:val="24"/>
          <w:szCs w:val="24"/>
        </w:rPr>
      </w:pPr>
    </w:p>
    <w:p w14:paraId="023E897E" w14:textId="77777777" w:rsidR="005879AF" w:rsidRPr="005879AF" w:rsidRDefault="005879AF" w:rsidP="00C3032A">
      <w:pPr>
        <w:pStyle w:val="Titre2"/>
      </w:pPr>
      <w:bookmarkStart w:id="1" w:name="_Toc74600667"/>
      <w:r w:rsidRPr="005879AF">
        <w:t>2- OBJECTIF GLOBAL DE LA MISSION</w:t>
      </w:r>
      <w:bookmarkEnd w:id="1"/>
      <w:r w:rsidRPr="005879AF">
        <w:t xml:space="preserve"> </w:t>
      </w:r>
    </w:p>
    <w:p w14:paraId="342D5BE6" w14:textId="77777777" w:rsidR="005879AF" w:rsidRPr="005879AF" w:rsidRDefault="005879AF" w:rsidP="005879AF">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L’objectif global de la mission est d’élaborer un dossier de candidature conformément aux exigences réglementaires des EPST. </w:t>
      </w:r>
    </w:p>
    <w:p w14:paraId="3D38FA6D" w14:textId="77777777" w:rsidR="005879AF" w:rsidRDefault="005879AF" w:rsidP="005879AF">
      <w:pPr>
        <w:autoSpaceDE w:val="0"/>
        <w:autoSpaceDN w:val="0"/>
        <w:adjustRightInd w:val="0"/>
        <w:jc w:val="both"/>
        <w:rPr>
          <w:rFonts w:asciiTheme="minorBidi" w:hAnsiTheme="minorBidi" w:cstheme="minorBidi"/>
          <w:b/>
          <w:bCs/>
          <w:sz w:val="24"/>
          <w:szCs w:val="24"/>
        </w:rPr>
      </w:pPr>
    </w:p>
    <w:p w14:paraId="4B2B5814" w14:textId="77777777" w:rsidR="005879AF" w:rsidRPr="005879AF" w:rsidRDefault="005879AF" w:rsidP="00C3032A">
      <w:pPr>
        <w:pStyle w:val="Titre2"/>
      </w:pPr>
      <w:bookmarkStart w:id="2" w:name="_Toc74600668"/>
      <w:r w:rsidRPr="005879AF">
        <w:t>3- OBJECTIFS SPECIFIQUES DE LA MISSION</w:t>
      </w:r>
      <w:bookmarkEnd w:id="2"/>
      <w:r w:rsidRPr="005879AF">
        <w:t xml:space="preserve"> </w:t>
      </w:r>
    </w:p>
    <w:p w14:paraId="58DED9B8" w14:textId="32D884C6" w:rsidR="005879AF" w:rsidRPr="005879AF" w:rsidRDefault="005879AF" w:rsidP="005879AF">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Sur la base de l'objectif global fixé pour la mission et en parfaite collaboration avec le chef du projet PAQ-DGSE</w:t>
      </w:r>
      <w:r w:rsidR="00252BAE">
        <w:rPr>
          <w:rFonts w:asciiTheme="minorBidi" w:hAnsiTheme="minorBidi" w:cstheme="minorBidi"/>
          <w:sz w:val="24"/>
          <w:szCs w:val="24"/>
        </w:rPr>
        <w:t xml:space="preserve"> et le Chef du Domaine 1</w:t>
      </w:r>
      <w:r w:rsidRPr="005879AF">
        <w:rPr>
          <w:rFonts w:asciiTheme="minorBidi" w:hAnsiTheme="minorBidi" w:cstheme="minorBidi"/>
          <w:sz w:val="24"/>
          <w:szCs w:val="24"/>
        </w:rPr>
        <w:t xml:space="preserve">, le consultant aura à réaliser les tâches suivantes : </w:t>
      </w:r>
    </w:p>
    <w:p w14:paraId="78535B9B" w14:textId="77777777" w:rsidR="005879AF" w:rsidRPr="005879AF" w:rsidRDefault="005879AF" w:rsidP="005879AF">
      <w:pPr>
        <w:autoSpaceDE w:val="0"/>
        <w:autoSpaceDN w:val="0"/>
        <w:adjustRightInd w:val="0"/>
        <w:spacing w:after="61"/>
        <w:jc w:val="both"/>
        <w:rPr>
          <w:rFonts w:asciiTheme="minorBidi" w:hAnsiTheme="minorBidi" w:cstheme="minorBidi"/>
          <w:sz w:val="24"/>
          <w:szCs w:val="24"/>
        </w:rPr>
      </w:pPr>
      <w:r w:rsidRPr="005879AF">
        <w:rPr>
          <w:rFonts w:asciiTheme="minorBidi" w:hAnsiTheme="minorBidi" w:cstheme="minorBidi"/>
          <w:sz w:val="24"/>
          <w:szCs w:val="24"/>
        </w:rPr>
        <w:t xml:space="preserve">● Etablir et mettre en œuvre un programme </w:t>
      </w:r>
      <w:r w:rsidRPr="005879AF">
        <w:rPr>
          <w:rFonts w:asciiTheme="minorBidi" w:hAnsiTheme="minorBidi" w:cstheme="minorBidi"/>
          <w:b/>
          <w:bCs/>
          <w:i/>
          <w:iCs/>
          <w:sz w:val="24"/>
          <w:szCs w:val="24"/>
        </w:rPr>
        <w:t xml:space="preserve">d'autoévaluation </w:t>
      </w:r>
      <w:r w:rsidRPr="005879AF">
        <w:rPr>
          <w:rFonts w:asciiTheme="minorBidi" w:hAnsiTheme="minorBidi" w:cstheme="minorBidi"/>
          <w:sz w:val="24"/>
          <w:szCs w:val="24"/>
        </w:rPr>
        <w:t xml:space="preserve">en se référant au </w:t>
      </w:r>
      <w:r w:rsidRPr="005879AF">
        <w:rPr>
          <w:rFonts w:asciiTheme="minorBidi" w:hAnsiTheme="minorBidi" w:cstheme="minorBidi"/>
          <w:i/>
          <w:iCs/>
          <w:sz w:val="24"/>
          <w:szCs w:val="24"/>
        </w:rPr>
        <w:t xml:space="preserve">Décret n° 2008-3581 du 21 novembre 2008, fixant les conditions de transformation du caractère des universités, des établissements d’enseignement supérieur et de recherche et des établissements publics de recherche scientifique en établissements publics à caractère scientifique et technologique. </w:t>
      </w:r>
    </w:p>
    <w:p w14:paraId="30EE3B80" w14:textId="77777777" w:rsidR="005879AF" w:rsidRPr="005879AF" w:rsidRDefault="005879AF" w:rsidP="005879AF">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lastRenderedPageBreak/>
        <w:t xml:space="preserve">● Elaborer un </w:t>
      </w:r>
      <w:r w:rsidRPr="005879AF">
        <w:rPr>
          <w:rFonts w:asciiTheme="minorBidi" w:hAnsiTheme="minorBidi" w:cstheme="minorBidi"/>
          <w:b/>
          <w:bCs/>
          <w:i/>
          <w:iCs/>
          <w:sz w:val="24"/>
          <w:szCs w:val="24"/>
        </w:rPr>
        <w:t xml:space="preserve">dossier de candidature conformément aux exigences réglementaires des EPST </w:t>
      </w:r>
    </w:p>
    <w:p w14:paraId="3E6D7072" w14:textId="77777777" w:rsidR="005879AF" w:rsidRPr="005879AF" w:rsidRDefault="005879AF" w:rsidP="005879AF">
      <w:pPr>
        <w:autoSpaceDE w:val="0"/>
        <w:autoSpaceDN w:val="0"/>
        <w:adjustRightInd w:val="0"/>
        <w:jc w:val="both"/>
        <w:rPr>
          <w:rFonts w:asciiTheme="minorBidi" w:hAnsiTheme="minorBidi" w:cstheme="minorBidi"/>
          <w:sz w:val="24"/>
          <w:szCs w:val="24"/>
        </w:rPr>
      </w:pPr>
    </w:p>
    <w:p w14:paraId="467D6D3E" w14:textId="6BB8B1AF" w:rsidR="005879AF" w:rsidRPr="005879AF" w:rsidRDefault="00C3032A" w:rsidP="00C3032A">
      <w:pPr>
        <w:pStyle w:val="Titre2"/>
      </w:pPr>
      <w:bookmarkStart w:id="3" w:name="_Toc74600669"/>
      <w:r>
        <w:t>4- LIVRABLES</w:t>
      </w:r>
      <w:bookmarkEnd w:id="3"/>
    </w:p>
    <w:p w14:paraId="54D4B5A5" w14:textId="7D334484" w:rsidR="005879AF" w:rsidRPr="005879AF" w:rsidRDefault="005879AF" w:rsidP="00252BAE">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Les livrables de cette mission sont :</w:t>
      </w:r>
    </w:p>
    <w:p w14:paraId="7F4957C6" w14:textId="77777777" w:rsidR="005879AF" w:rsidRPr="005879AF" w:rsidRDefault="005879AF" w:rsidP="005879AF">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1. Une Check liste d'autoévaluation conformément au Décret n° 2008-3581 du 21 Novembre 2008.  </w:t>
      </w:r>
    </w:p>
    <w:p w14:paraId="3BB94928" w14:textId="77777777" w:rsidR="005879AF" w:rsidRPr="005879AF" w:rsidRDefault="005879AF" w:rsidP="005879AF">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2. Un rapport d'autoévaluation </w:t>
      </w:r>
    </w:p>
    <w:p w14:paraId="4E3851AE" w14:textId="77777777" w:rsidR="005879AF" w:rsidRPr="005879AF" w:rsidRDefault="005879AF" w:rsidP="005879AF">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3. Un dossier de candidature conformément aux exigences réglementaires des EPST. </w:t>
      </w:r>
    </w:p>
    <w:p w14:paraId="61A26B5B" w14:textId="77777777" w:rsidR="005879AF" w:rsidRPr="005879AF" w:rsidRDefault="005879AF" w:rsidP="005879AF">
      <w:pPr>
        <w:autoSpaceDE w:val="0"/>
        <w:autoSpaceDN w:val="0"/>
        <w:adjustRightInd w:val="0"/>
        <w:jc w:val="both"/>
        <w:rPr>
          <w:rFonts w:asciiTheme="minorBidi" w:hAnsiTheme="minorBidi" w:cstheme="minorBidi"/>
          <w:sz w:val="24"/>
          <w:szCs w:val="24"/>
        </w:rPr>
      </w:pPr>
    </w:p>
    <w:p w14:paraId="2EFD7886" w14:textId="77777777" w:rsidR="005879AF" w:rsidRPr="005879AF" w:rsidRDefault="005879AF" w:rsidP="005879AF">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Tous les livrables seront rédigés en français. Ils doivent être fournis par courrier électronique (sous format Word et PDF) selon la forme jugée satisfaisante par la</w:t>
      </w:r>
      <w:r w:rsidRPr="005879AF">
        <w:rPr>
          <w:rFonts w:asciiTheme="minorBidi" w:hAnsiTheme="minorBidi" w:cstheme="minorBidi"/>
          <w:b/>
          <w:bCs/>
          <w:sz w:val="24"/>
          <w:szCs w:val="24"/>
        </w:rPr>
        <w:t xml:space="preserve"> FMDM</w:t>
      </w:r>
      <w:r w:rsidRPr="005879AF">
        <w:rPr>
          <w:rFonts w:asciiTheme="minorBidi" w:hAnsiTheme="minorBidi" w:cstheme="minorBidi"/>
          <w:sz w:val="24"/>
          <w:szCs w:val="24"/>
        </w:rPr>
        <w:t xml:space="preserve">. </w:t>
      </w:r>
    </w:p>
    <w:p w14:paraId="4D0566D3" w14:textId="77777777" w:rsidR="005879AF" w:rsidRPr="005879AF" w:rsidRDefault="005879AF" w:rsidP="005879AF">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L’envoi du rapport final de mission à la</w:t>
      </w:r>
      <w:r w:rsidRPr="005879AF">
        <w:rPr>
          <w:rFonts w:asciiTheme="minorBidi" w:hAnsiTheme="minorBidi" w:cstheme="minorBidi"/>
          <w:b/>
          <w:bCs/>
          <w:sz w:val="24"/>
          <w:szCs w:val="24"/>
        </w:rPr>
        <w:t xml:space="preserve"> FMDM </w:t>
      </w:r>
      <w:r w:rsidRPr="005879AF">
        <w:rPr>
          <w:rFonts w:asciiTheme="minorBidi" w:hAnsiTheme="minorBidi" w:cstheme="minorBidi"/>
          <w:sz w:val="24"/>
          <w:szCs w:val="24"/>
        </w:rPr>
        <w:t xml:space="preserve">doit être effectué, dans les 15 jours qui suivent la fin de la mission. </w:t>
      </w:r>
    </w:p>
    <w:p w14:paraId="634684B1" w14:textId="77777777" w:rsidR="005879AF" w:rsidRPr="005879AF" w:rsidRDefault="005879AF" w:rsidP="005879AF">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La version finale des livrables, doit être fournie en version corrigée prête pour l’impression et la diffusion après validation par le chef du projet.</w:t>
      </w:r>
    </w:p>
    <w:p w14:paraId="235D648D" w14:textId="77777777" w:rsidR="005879AF" w:rsidRPr="005879AF" w:rsidRDefault="005879AF" w:rsidP="005879AF">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Le planning de réalisation de la mission ainsi que les délais de soumission des livrables seront définis dans le contrat du consultant. </w:t>
      </w:r>
    </w:p>
    <w:p w14:paraId="5252C732" w14:textId="77777777" w:rsidR="005879AF" w:rsidRPr="005879AF" w:rsidRDefault="005879AF" w:rsidP="00C3032A">
      <w:pPr>
        <w:pStyle w:val="Titre2"/>
      </w:pPr>
      <w:bookmarkStart w:id="4" w:name="_Toc74600670"/>
      <w:r w:rsidRPr="005879AF">
        <w:t>5- DUREE ET LIEU D’EXECUTION DE LA MISSION</w:t>
      </w:r>
      <w:bookmarkEnd w:id="4"/>
      <w:r w:rsidRPr="005879AF">
        <w:t xml:space="preserve"> </w:t>
      </w:r>
    </w:p>
    <w:p w14:paraId="27857159" w14:textId="77777777" w:rsidR="00C3032A" w:rsidRDefault="00C3032A" w:rsidP="005879AF">
      <w:pPr>
        <w:pStyle w:val="Default"/>
        <w:jc w:val="both"/>
        <w:rPr>
          <w:rFonts w:asciiTheme="minorBidi" w:hAnsiTheme="minorBidi" w:cstheme="minorBidi"/>
          <w:color w:val="auto"/>
        </w:rPr>
      </w:pPr>
    </w:p>
    <w:p w14:paraId="2E78B9E6" w14:textId="3801B8E8" w:rsidR="005879AF" w:rsidRPr="005879AF" w:rsidRDefault="005879AF" w:rsidP="00EB01EB">
      <w:pPr>
        <w:pStyle w:val="Default"/>
        <w:jc w:val="both"/>
        <w:rPr>
          <w:rFonts w:asciiTheme="minorBidi" w:hAnsiTheme="minorBidi" w:cstheme="minorBidi"/>
          <w:color w:val="auto"/>
        </w:rPr>
      </w:pPr>
      <w:r w:rsidRPr="005879AF">
        <w:rPr>
          <w:rFonts w:asciiTheme="minorBidi" w:hAnsiTheme="minorBidi" w:cstheme="minorBidi"/>
          <w:color w:val="auto"/>
        </w:rPr>
        <w:t xml:space="preserve">La durée du Contrat sera de </w:t>
      </w:r>
      <w:r w:rsidRPr="005879AF">
        <w:rPr>
          <w:rFonts w:asciiTheme="minorBidi" w:hAnsiTheme="minorBidi" w:cstheme="minorBidi"/>
          <w:b/>
          <w:bCs/>
          <w:color w:val="auto"/>
        </w:rPr>
        <w:t xml:space="preserve">10 hommes/jours </w:t>
      </w:r>
      <w:r w:rsidRPr="005879AF">
        <w:rPr>
          <w:rFonts w:asciiTheme="minorBidi" w:hAnsiTheme="minorBidi" w:cstheme="minorBidi"/>
          <w:color w:val="auto"/>
        </w:rPr>
        <w:t xml:space="preserve">répartis sur une période de </w:t>
      </w:r>
      <w:r w:rsidR="006937FE">
        <w:rPr>
          <w:rFonts w:asciiTheme="minorBidi" w:hAnsiTheme="minorBidi" w:cstheme="minorBidi"/>
          <w:color w:val="auto"/>
        </w:rPr>
        <w:t>3</w:t>
      </w:r>
      <w:r w:rsidRPr="005879AF">
        <w:rPr>
          <w:rFonts w:asciiTheme="minorBidi" w:hAnsiTheme="minorBidi" w:cstheme="minorBidi"/>
          <w:color w:val="auto"/>
        </w:rPr>
        <w:t xml:space="preserve"> mois à partir du mois </w:t>
      </w:r>
      <w:proofErr w:type="gramStart"/>
      <w:r w:rsidRPr="00EB01EB">
        <w:rPr>
          <w:rFonts w:asciiTheme="minorBidi" w:hAnsiTheme="minorBidi" w:cstheme="minorBidi"/>
          <w:color w:val="auto"/>
          <w:highlight w:val="yellow"/>
        </w:rPr>
        <w:t xml:space="preserve">de </w:t>
      </w:r>
      <w:r w:rsidR="00EB01EB" w:rsidRPr="00EB01EB">
        <w:rPr>
          <w:rFonts w:asciiTheme="minorBidi" w:hAnsiTheme="minorBidi" w:cstheme="minorBidi"/>
          <w:color w:val="auto"/>
          <w:highlight w:val="yellow"/>
        </w:rPr>
        <w:t>octobre</w:t>
      </w:r>
      <w:proofErr w:type="gramEnd"/>
      <w:r w:rsidR="00EB01EB">
        <w:rPr>
          <w:rFonts w:asciiTheme="minorBidi" w:hAnsiTheme="minorBidi" w:cstheme="minorBidi"/>
          <w:color w:val="auto"/>
        </w:rPr>
        <w:t xml:space="preserve"> </w:t>
      </w:r>
      <w:r w:rsidRPr="005879AF">
        <w:rPr>
          <w:rFonts w:asciiTheme="minorBidi" w:hAnsiTheme="minorBidi" w:cstheme="minorBidi"/>
          <w:color w:val="auto"/>
        </w:rPr>
        <w:t>2021 ou pendant toute autre période fixée ultérieurement par la</w:t>
      </w:r>
      <w:r w:rsidRPr="005879AF">
        <w:rPr>
          <w:rFonts w:asciiTheme="minorBidi" w:hAnsiTheme="minorBidi" w:cstheme="minorBidi"/>
          <w:b/>
          <w:bCs/>
          <w:color w:val="auto"/>
        </w:rPr>
        <w:t xml:space="preserve"> FMDM </w:t>
      </w:r>
      <w:r w:rsidRPr="005879AF">
        <w:rPr>
          <w:rFonts w:asciiTheme="minorBidi" w:hAnsiTheme="minorBidi" w:cstheme="minorBidi"/>
          <w:color w:val="auto"/>
        </w:rPr>
        <w:t xml:space="preserve">après concertation avec le consultant. </w:t>
      </w:r>
    </w:p>
    <w:p w14:paraId="688086D7" w14:textId="77777777" w:rsidR="005879AF" w:rsidRPr="005879AF" w:rsidRDefault="005879AF" w:rsidP="005879AF">
      <w:pPr>
        <w:pStyle w:val="Default"/>
        <w:jc w:val="both"/>
        <w:rPr>
          <w:rFonts w:asciiTheme="minorBidi" w:hAnsiTheme="minorBidi" w:cstheme="minorBidi"/>
          <w:color w:val="auto"/>
        </w:rPr>
      </w:pPr>
      <w:r w:rsidRPr="005879AF">
        <w:rPr>
          <w:rFonts w:asciiTheme="minorBidi" w:hAnsiTheme="minorBidi" w:cstheme="minorBidi"/>
          <w:color w:val="auto"/>
        </w:rPr>
        <w:t>La date définitive de démarrage de la mission sera définitivement fixée par la</w:t>
      </w:r>
      <w:r w:rsidRPr="005879AF">
        <w:rPr>
          <w:rFonts w:asciiTheme="minorBidi" w:hAnsiTheme="minorBidi" w:cstheme="minorBidi"/>
          <w:b/>
          <w:bCs/>
          <w:color w:val="auto"/>
        </w:rPr>
        <w:t xml:space="preserve"> FMDM </w:t>
      </w:r>
      <w:r w:rsidRPr="005879AF">
        <w:rPr>
          <w:rFonts w:asciiTheme="minorBidi" w:hAnsiTheme="minorBidi" w:cstheme="minorBidi"/>
          <w:color w:val="auto"/>
        </w:rPr>
        <w:t xml:space="preserve">lors de la négociation du contrat. </w:t>
      </w:r>
    </w:p>
    <w:p w14:paraId="25C1E197" w14:textId="77777777" w:rsidR="005879AF" w:rsidRPr="005879AF" w:rsidRDefault="005879AF" w:rsidP="00423D83">
      <w:pPr>
        <w:pStyle w:val="Paragraphedeliste"/>
        <w:numPr>
          <w:ilvl w:val="0"/>
          <w:numId w:val="4"/>
        </w:numPr>
        <w:tabs>
          <w:tab w:val="left" w:pos="426"/>
        </w:tabs>
        <w:autoSpaceDE w:val="0"/>
        <w:autoSpaceDN w:val="0"/>
        <w:adjustRightInd w:val="0"/>
        <w:spacing w:after="32"/>
        <w:ind w:left="142"/>
        <w:jc w:val="both"/>
        <w:rPr>
          <w:rFonts w:asciiTheme="minorBidi" w:hAnsiTheme="minorBidi" w:cstheme="minorBidi"/>
          <w:sz w:val="24"/>
          <w:szCs w:val="24"/>
        </w:rPr>
      </w:pPr>
      <w:r w:rsidRPr="005879AF">
        <w:rPr>
          <w:rFonts w:asciiTheme="minorBidi" w:hAnsiTheme="minorBidi" w:cstheme="minorBidi"/>
          <w:sz w:val="24"/>
          <w:szCs w:val="24"/>
        </w:rPr>
        <w:t xml:space="preserve">Le Consultant sera rémunéré de manière forfaitaire selon le livrable et par jour de travail selon les règles de la Banque mondiale en matière de rémunération de consultants individuels. </w:t>
      </w:r>
    </w:p>
    <w:p w14:paraId="19F81E85" w14:textId="77777777" w:rsidR="005879AF" w:rsidRPr="005879AF" w:rsidRDefault="005879AF" w:rsidP="00423D83">
      <w:pPr>
        <w:pStyle w:val="Paragraphedeliste"/>
        <w:numPr>
          <w:ilvl w:val="0"/>
          <w:numId w:val="4"/>
        </w:numPr>
        <w:tabs>
          <w:tab w:val="left" w:pos="426"/>
        </w:tabs>
        <w:autoSpaceDE w:val="0"/>
        <w:autoSpaceDN w:val="0"/>
        <w:adjustRightInd w:val="0"/>
        <w:ind w:left="142"/>
        <w:jc w:val="both"/>
        <w:rPr>
          <w:rFonts w:asciiTheme="minorBidi" w:hAnsiTheme="minorBidi" w:cstheme="minorBidi"/>
          <w:sz w:val="24"/>
          <w:szCs w:val="24"/>
        </w:rPr>
      </w:pPr>
      <w:r w:rsidRPr="005879AF">
        <w:rPr>
          <w:rFonts w:asciiTheme="minorBidi" w:hAnsiTheme="minorBidi" w:cstheme="minorBidi"/>
          <w:sz w:val="24"/>
          <w:szCs w:val="24"/>
        </w:rPr>
        <w:t>Le lieu du travail permanent du consultant est au siège de la</w:t>
      </w:r>
      <w:r w:rsidRPr="005879AF">
        <w:rPr>
          <w:rFonts w:asciiTheme="minorBidi" w:hAnsiTheme="minorBidi" w:cstheme="minorBidi"/>
          <w:b/>
          <w:bCs/>
          <w:sz w:val="24"/>
          <w:szCs w:val="24"/>
        </w:rPr>
        <w:t xml:space="preserve"> FMDM</w:t>
      </w:r>
      <w:r w:rsidRPr="005879AF">
        <w:rPr>
          <w:rFonts w:asciiTheme="minorBidi" w:hAnsiTheme="minorBidi" w:cstheme="minorBidi"/>
          <w:sz w:val="24"/>
          <w:szCs w:val="24"/>
        </w:rPr>
        <w:t xml:space="preserve">. </w:t>
      </w:r>
    </w:p>
    <w:p w14:paraId="5EB7A4CA" w14:textId="77777777" w:rsidR="005879AF" w:rsidRPr="005879AF" w:rsidRDefault="005879AF" w:rsidP="005879AF">
      <w:pPr>
        <w:pStyle w:val="Default"/>
        <w:jc w:val="both"/>
        <w:rPr>
          <w:rFonts w:asciiTheme="minorBidi" w:hAnsiTheme="minorBidi" w:cstheme="minorBidi"/>
          <w:b/>
          <w:bCs/>
          <w:color w:val="auto"/>
        </w:rPr>
      </w:pPr>
      <w:r w:rsidRPr="005879AF">
        <w:rPr>
          <w:rFonts w:asciiTheme="minorBidi" w:hAnsiTheme="minorBidi" w:cstheme="minorBidi"/>
          <w:color w:val="auto"/>
        </w:rPr>
        <w:t xml:space="preserve"> </w:t>
      </w:r>
    </w:p>
    <w:p w14:paraId="4639B65E" w14:textId="79F2C1AC" w:rsidR="005879AF" w:rsidRDefault="005879AF" w:rsidP="00C3032A">
      <w:pPr>
        <w:pStyle w:val="Titre2"/>
      </w:pPr>
      <w:bookmarkStart w:id="5" w:name="_Toc74600671"/>
      <w:r w:rsidRPr="005879AF">
        <w:t>6- QUALIFICATIONS ET COMPETENCES</w:t>
      </w:r>
      <w:bookmarkEnd w:id="5"/>
      <w:r w:rsidRPr="005879AF">
        <w:t xml:space="preserve"> </w:t>
      </w:r>
    </w:p>
    <w:p w14:paraId="67F34FC9" w14:textId="77777777" w:rsidR="00C3032A" w:rsidRPr="00C3032A" w:rsidRDefault="00C3032A" w:rsidP="00C3032A"/>
    <w:p w14:paraId="2F161DF3" w14:textId="77777777" w:rsidR="005879AF" w:rsidRPr="005879AF" w:rsidRDefault="005879AF" w:rsidP="005879AF">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Le consultant à recruter devra justifier des qualifications suivantes : </w:t>
      </w:r>
    </w:p>
    <w:p w14:paraId="7E87B908" w14:textId="77777777" w:rsidR="005879AF" w:rsidRPr="005879AF" w:rsidRDefault="005879AF" w:rsidP="005879AF">
      <w:pPr>
        <w:autoSpaceDE w:val="0"/>
        <w:autoSpaceDN w:val="0"/>
        <w:adjustRightInd w:val="0"/>
        <w:spacing w:after="32"/>
        <w:jc w:val="both"/>
        <w:rPr>
          <w:rFonts w:asciiTheme="minorBidi" w:hAnsiTheme="minorBidi" w:cstheme="minorBidi"/>
          <w:sz w:val="24"/>
          <w:szCs w:val="24"/>
        </w:rPr>
      </w:pPr>
      <w:r w:rsidRPr="005879AF">
        <w:rPr>
          <w:rFonts w:asciiTheme="minorBidi" w:hAnsiTheme="minorBidi" w:cstheme="minorBidi"/>
          <w:sz w:val="24"/>
          <w:szCs w:val="24"/>
        </w:rPr>
        <w:t xml:space="preserve">• Être titulaire au moins d’un diplôme de niveau Bac+5 en management ou, universitaire doté d’une expérience opérationnelle dans le domaine de la planification stratégique. </w:t>
      </w:r>
    </w:p>
    <w:p w14:paraId="37D26C3B" w14:textId="77777777" w:rsidR="005879AF" w:rsidRPr="005879AF" w:rsidRDefault="005879AF" w:rsidP="005879AF">
      <w:pPr>
        <w:autoSpaceDE w:val="0"/>
        <w:autoSpaceDN w:val="0"/>
        <w:adjustRightInd w:val="0"/>
        <w:spacing w:after="32"/>
        <w:jc w:val="both"/>
        <w:rPr>
          <w:rFonts w:asciiTheme="minorBidi" w:hAnsiTheme="minorBidi" w:cstheme="minorBidi"/>
          <w:sz w:val="24"/>
          <w:szCs w:val="24"/>
        </w:rPr>
      </w:pPr>
      <w:r w:rsidRPr="005879AF">
        <w:rPr>
          <w:rFonts w:asciiTheme="minorBidi" w:hAnsiTheme="minorBidi" w:cstheme="minorBidi"/>
          <w:sz w:val="24"/>
          <w:szCs w:val="24"/>
        </w:rPr>
        <w:t xml:space="preserve">• Auditeur évaluateur IEAQA </w:t>
      </w:r>
    </w:p>
    <w:p w14:paraId="1E8EE4E2" w14:textId="77777777" w:rsidR="005879AF" w:rsidRPr="005879AF" w:rsidRDefault="005879AF" w:rsidP="005879AF">
      <w:pPr>
        <w:autoSpaceDE w:val="0"/>
        <w:autoSpaceDN w:val="0"/>
        <w:adjustRightInd w:val="0"/>
        <w:spacing w:after="32"/>
        <w:jc w:val="both"/>
        <w:rPr>
          <w:rFonts w:asciiTheme="minorBidi" w:hAnsiTheme="minorBidi" w:cstheme="minorBidi"/>
          <w:sz w:val="24"/>
          <w:szCs w:val="24"/>
        </w:rPr>
      </w:pPr>
      <w:r w:rsidRPr="005879AF">
        <w:rPr>
          <w:rFonts w:asciiTheme="minorBidi" w:hAnsiTheme="minorBidi" w:cstheme="minorBidi"/>
          <w:sz w:val="24"/>
          <w:szCs w:val="24"/>
        </w:rPr>
        <w:t xml:space="preserve">• Lead Auditeur ISO 21001 </w:t>
      </w:r>
    </w:p>
    <w:p w14:paraId="6AEF7695" w14:textId="77777777" w:rsidR="005879AF" w:rsidRPr="005879AF" w:rsidRDefault="005879AF" w:rsidP="005879AF">
      <w:pPr>
        <w:autoSpaceDE w:val="0"/>
        <w:autoSpaceDN w:val="0"/>
        <w:adjustRightInd w:val="0"/>
        <w:spacing w:after="32"/>
        <w:jc w:val="both"/>
        <w:rPr>
          <w:rFonts w:asciiTheme="minorBidi" w:hAnsiTheme="minorBidi" w:cstheme="minorBidi"/>
          <w:sz w:val="24"/>
          <w:szCs w:val="24"/>
        </w:rPr>
      </w:pPr>
      <w:r w:rsidRPr="005879AF">
        <w:rPr>
          <w:rFonts w:asciiTheme="minorBidi" w:hAnsiTheme="minorBidi" w:cstheme="minorBidi"/>
          <w:sz w:val="24"/>
          <w:szCs w:val="24"/>
        </w:rPr>
        <w:t xml:space="preserve">• Précédentes expériences en tant qu'évaluateur auprès d’au moins une Institution d'enseignement supérieur tunisienne. </w:t>
      </w:r>
    </w:p>
    <w:p w14:paraId="7FA53314" w14:textId="77777777" w:rsidR="005879AF" w:rsidRPr="005879AF" w:rsidRDefault="005879AF" w:rsidP="005879AF">
      <w:pPr>
        <w:autoSpaceDE w:val="0"/>
        <w:autoSpaceDN w:val="0"/>
        <w:adjustRightInd w:val="0"/>
        <w:spacing w:after="32"/>
        <w:jc w:val="both"/>
        <w:rPr>
          <w:rFonts w:asciiTheme="minorBidi" w:hAnsiTheme="minorBidi" w:cstheme="minorBidi"/>
          <w:sz w:val="24"/>
          <w:szCs w:val="24"/>
        </w:rPr>
      </w:pPr>
      <w:r w:rsidRPr="005879AF">
        <w:rPr>
          <w:rFonts w:asciiTheme="minorBidi" w:hAnsiTheme="minorBidi" w:cstheme="minorBidi"/>
          <w:sz w:val="24"/>
          <w:szCs w:val="24"/>
        </w:rPr>
        <w:t xml:space="preserve">• Une expérience en communication est un plus. </w:t>
      </w:r>
    </w:p>
    <w:p w14:paraId="7FA57754" w14:textId="77777777" w:rsidR="005879AF" w:rsidRPr="005879AF" w:rsidRDefault="005879AF" w:rsidP="005879AF">
      <w:pPr>
        <w:autoSpaceDE w:val="0"/>
        <w:autoSpaceDN w:val="0"/>
        <w:adjustRightInd w:val="0"/>
        <w:spacing w:after="32"/>
        <w:jc w:val="both"/>
        <w:rPr>
          <w:rFonts w:asciiTheme="minorBidi" w:hAnsiTheme="minorBidi" w:cstheme="minorBidi"/>
          <w:sz w:val="24"/>
          <w:szCs w:val="24"/>
        </w:rPr>
      </w:pPr>
      <w:r w:rsidRPr="005879AF">
        <w:rPr>
          <w:rFonts w:asciiTheme="minorBidi" w:hAnsiTheme="minorBidi" w:cstheme="minorBidi"/>
          <w:sz w:val="24"/>
          <w:szCs w:val="24"/>
        </w:rPr>
        <w:t xml:space="preserve">• Une connaissance du secteur de l’Enseignement Supérieur en Tunisie ; </w:t>
      </w:r>
    </w:p>
    <w:p w14:paraId="09DFD578" w14:textId="77777777" w:rsidR="005879AF" w:rsidRPr="005879AF" w:rsidRDefault="005879AF" w:rsidP="005879AF">
      <w:pPr>
        <w:autoSpaceDE w:val="0"/>
        <w:autoSpaceDN w:val="0"/>
        <w:adjustRightInd w:val="0"/>
        <w:spacing w:after="32"/>
        <w:jc w:val="both"/>
        <w:rPr>
          <w:rFonts w:asciiTheme="minorBidi" w:hAnsiTheme="minorBidi" w:cstheme="minorBidi"/>
          <w:sz w:val="24"/>
          <w:szCs w:val="24"/>
        </w:rPr>
      </w:pPr>
      <w:r w:rsidRPr="005879AF">
        <w:rPr>
          <w:rFonts w:asciiTheme="minorBidi" w:hAnsiTheme="minorBidi" w:cstheme="minorBidi"/>
          <w:sz w:val="24"/>
          <w:szCs w:val="24"/>
        </w:rPr>
        <w:lastRenderedPageBreak/>
        <w:t xml:space="preserve">• Solides compétences interpersonnelles (capacité de facilitation, d’accompagnement, de négociation, flexibilité, travail en en équipe) ; </w:t>
      </w:r>
    </w:p>
    <w:p w14:paraId="6B0D0B1F" w14:textId="77777777" w:rsidR="005879AF" w:rsidRPr="005879AF" w:rsidRDefault="005879AF" w:rsidP="005879AF">
      <w:pPr>
        <w:autoSpaceDE w:val="0"/>
        <w:autoSpaceDN w:val="0"/>
        <w:adjustRightInd w:val="0"/>
        <w:spacing w:after="32"/>
        <w:jc w:val="both"/>
        <w:rPr>
          <w:rFonts w:asciiTheme="minorBidi" w:hAnsiTheme="minorBidi" w:cstheme="minorBidi"/>
          <w:sz w:val="24"/>
          <w:szCs w:val="24"/>
        </w:rPr>
      </w:pPr>
      <w:r w:rsidRPr="005879AF">
        <w:rPr>
          <w:rFonts w:asciiTheme="minorBidi" w:hAnsiTheme="minorBidi" w:cstheme="minorBidi"/>
          <w:sz w:val="24"/>
          <w:szCs w:val="24"/>
        </w:rPr>
        <w:t xml:space="preserve">• Bonne capacité de réflexion conceptuelle ; </w:t>
      </w:r>
    </w:p>
    <w:p w14:paraId="6E709CBE" w14:textId="77777777" w:rsidR="005879AF" w:rsidRPr="005879AF" w:rsidRDefault="005879AF" w:rsidP="005879AF">
      <w:pPr>
        <w:autoSpaceDE w:val="0"/>
        <w:autoSpaceDN w:val="0"/>
        <w:adjustRightInd w:val="0"/>
        <w:spacing w:after="32"/>
        <w:jc w:val="both"/>
        <w:rPr>
          <w:rFonts w:asciiTheme="minorBidi" w:hAnsiTheme="minorBidi" w:cstheme="minorBidi"/>
          <w:sz w:val="24"/>
          <w:szCs w:val="24"/>
        </w:rPr>
      </w:pPr>
      <w:r w:rsidRPr="005879AF">
        <w:rPr>
          <w:rFonts w:asciiTheme="minorBidi" w:hAnsiTheme="minorBidi" w:cstheme="minorBidi"/>
          <w:sz w:val="24"/>
          <w:szCs w:val="24"/>
        </w:rPr>
        <w:t xml:space="preserve">• Maîtrise de l’accompagnement d’un processus de transformation et du cycle du changement ; </w:t>
      </w:r>
    </w:p>
    <w:p w14:paraId="713A2838" w14:textId="77777777" w:rsidR="005879AF" w:rsidRPr="005879AF" w:rsidRDefault="005879AF" w:rsidP="005879AF">
      <w:pPr>
        <w:autoSpaceDE w:val="0"/>
        <w:autoSpaceDN w:val="0"/>
        <w:adjustRightInd w:val="0"/>
        <w:spacing w:after="32"/>
        <w:jc w:val="both"/>
        <w:rPr>
          <w:rFonts w:asciiTheme="minorBidi" w:hAnsiTheme="minorBidi" w:cstheme="minorBidi"/>
          <w:sz w:val="24"/>
          <w:szCs w:val="24"/>
        </w:rPr>
      </w:pPr>
      <w:r w:rsidRPr="005879AF">
        <w:rPr>
          <w:rFonts w:asciiTheme="minorBidi" w:hAnsiTheme="minorBidi" w:cstheme="minorBidi"/>
          <w:sz w:val="24"/>
          <w:szCs w:val="24"/>
        </w:rPr>
        <w:t xml:space="preserve">• Maîtrise des processus de planification et de suivi/évaluation notamment avec une approche de budget-programme ; </w:t>
      </w:r>
    </w:p>
    <w:p w14:paraId="5F25EEA4" w14:textId="77777777" w:rsidR="005879AF" w:rsidRPr="005879AF" w:rsidRDefault="005879AF" w:rsidP="005879AF">
      <w:pPr>
        <w:autoSpaceDE w:val="0"/>
        <w:autoSpaceDN w:val="0"/>
        <w:adjustRightInd w:val="0"/>
        <w:spacing w:after="32"/>
        <w:jc w:val="both"/>
        <w:rPr>
          <w:rFonts w:asciiTheme="minorBidi" w:hAnsiTheme="minorBidi" w:cstheme="minorBidi"/>
          <w:sz w:val="24"/>
          <w:szCs w:val="24"/>
        </w:rPr>
      </w:pPr>
      <w:r w:rsidRPr="005879AF">
        <w:rPr>
          <w:rFonts w:asciiTheme="minorBidi" w:hAnsiTheme="minorBidi" w:cstheme="minorBidi"/>
          <w:sz w:val="24"/>
          <w:szCs w:val="24"/>
        </w:rPr>
        <w:t xml:space="preserve">• Bonne connaissance des outils informatiques (Word, Excel, PowerPoint …) </w:t>
      </w:r>
    </w:p>
    <w:p w14:paraId="4D4104FC" w14:textId="77777777" w:rsidR="005879AF" w:rsidRPr="005879AF" w:rsidRDefault="005879AF" w:rsidP="005879AF">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 La maîtrise d’autres outils et logiciels spécifiques à la planification serait un atout. </w:t>
      </w:r>
    </w:p>
    <w:p w14:paraId="5269179B" w14:textId="77777777" w:rsidR="005879AF" w:rsidRPr="005879AF" w:rsidRDefault="005879AF" w:rsidP="005879AF">
      <w:pPr>
        <w:autoSpaceDE w:val="0"/>
        <w:autoSpaceDN w:val="0"/>
        <w:adjustRightInd w:val="0"/>
        <w:jc w:val="both"/>
        <w:rPr>
          <w:rFonts w:asciiTheme="minorBidi" w:hAnsiTheme="minorBidi" w:cstheme="minorBidi"/>
          <w:sz w:val="24"/>
          <w:szCs w:val="24"/>
        </w:rPr>
      </w:pPr>
    </w:p>
    <w:p w14:paraId="24BB69E8" w14:textId="77777777" w:rsidR="005879AF" w:rsidRPr="005879AF" w:rsidRDefault="005879AF" w:rsidP="00C3032A">
      <w:pPr>
        <w:pStyle w:val="Titre2"/>
      </w:pPr>
      <w:bookmarkStart w:id="6" w:name="_Toc74600672"/>
      <w:r w:rsidRPr="005879AF">
        <w:t>7- MODE DE SELECTION ET NEGOCIATION DU CONTRAT</w:t>
      </w:r>
      <w:bookmarkEnd w:id="6"/>
      <w:r w:rsidRPr="005879AF">
        <w:t xml:space="preserve"> </w:t>
      </w:r>
    </w:p>
    <w:p w14:paraId="44DA9F88" w14:textId="77777777" w:rsidR="005879AF" w:rsidRPr="005879AF" w:rsidRDefault="005879AF" w:rsidP="005879AF">
      <w:pPr>
        <w:autoSpaceDE w:val="0"/>
        <w:autoSpaceDN w:val="0"/>
        <w:adjustRightInd w:val="0"/>
        <w:jc w:val="both"/>
        <w:rPr>
          <w:rFonts w:asciiTheme="minorBidi" w:hAnsiTheme="minorBidi" w:cstheme="minorBidi"/>
          <w:sz w:val="24"/>
          <w:szCs w:val="24"/>
        </w:rPr>
      </w:pPr>
    </w:p>
    <w:p w14:paraId="1226EB5E" w14:textId="77777777" w:rsidR="005879AF" w:rsidRPr="005879AF" w:rsidRDefault="005879AF" w:rsidP="005879AF">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Le mode de sélection des consultants est celui du consultant individuel (personne physique) selon les directives de la Banque Mondiale. </w:t>
      </w:r>
    </w:p>
    <w:p w14:paraId="7A202925" w14:textId="77777777" w:rsidR="005879AF" w:rsidRPr="005879AF" w:rsidRDefault="005879AF" w:rsidP="005879AF">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Pour cette mission, un consultant sera choisi selon la méthode de sélection de consultants individuels en accord avec les procédures définies dans les Directives « Sélection et Emploi de Consultants par les Emprunteurs de la Banque Mondiale » (Mai 2004 - Version révisée en Juillet 2014). </w:t>
      </w:r>
    </w:p>
    <w:p w14:paraId="3ED772E4" w14:textId="77777777" w:rsidR="005879AF" w:rsidRPr="005879AF" w:rsidRDefault="005879AF" w:rsidP="005879AF">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Plus d’informations sur la méthode de sélection sont disponibles sur le site : www.banquemondiale.org [Rubrique</w:t>
      </w:r>
      <w:proofErr w:type="gramStart"/>
      <w:r w:rsidRPr="005879AF">
        <w:rPr>
          <w:rFonts w:asciiTheme="minorBidi" w:hAnsiTheme="minorBidi" w:cstheme="minorBidi"/>
          <w:sz w:val="24"/>
          <w:szCs w:val="24"/>
        </w:rPr>
        <w:t xml:space="preserve"> «Projets</w:t>
      </w:r>
      <w:proofErr w:type="gramEnd"/>
      <w:r w:rsidRPr="005879AF">
        <w:rPr>
          <w:rFonts w:asciiTheme="minorBidi" w:hAnsiTheme="minorBidi" w:cstheme="minorBidi"/>
          <w:sz w:val="24"/>
          <w:szCs w:val="24"/>
        </w:rPr>
        <w:t xml:space="preserve">» puis «Produits et services» puis «Passation des marchés» puis cliquer sur l’hyperlien : «Directives pour la sélection et l’emploi de consultants». </w:t>
      </w:r>
    </w:p>
    <w:p w14:paraId="6A5F77CE" w14:textId="77777777" w:rsidR="005879AF" w:rsidRPr="005879AF" w:rsidRDefault="005879AF" w:rsidP="005879AF">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Une commission ad-hoc de sélection des candidatures établira un classement des candidats selon le barème de notation du tableau suivant : </w:t>
      </w:r>
    </w:p>
    <w:p w14:paraId="6B841803" w14:textId="77777777" w:rsidR="005879AF" w:rsidRPr="005879AF" w:rsidRDefault="005879AF" w:rsidP="005879AF">
      <w:pPr>
        <w:autoSpaceDE w:val="0"/>
        <w:autoSpaceDN w:val="0"/>
        <w:adjustRightInd w:val="0"/>
        <w:spacing w:after="17"/>
        <w:jc w:val="both"/>
        <w:rPr>
          <w:rFonts w:asciiTheme="minorBidi" w:hAnsiTheme="minorBidi" w:cstheme="minorBidi"/>
          <w:sz w:val="24"/>
          <w:szCs w:val="24"/>
        </w:rPr>
      </w:pPr>
    </w:p>
    <w:tbl>
      <w:tblPr>
        <w:tblStyle w:val="Grilledutableau"/>
        <w:tblW w:w="0" w:type="auto"/>
        <w:tblLook w:val="04A0" w:firstRow="1" w:lastRow="0" w:firstColumn="1" w:lastColumn="0" w:noHBand="0" w:noVBand="1"/>
      </w:tblPr>
      <w:tblGrid>
        <w:gridCol w:w="8075"/>
        <w:gridCol w:w="987"/>
      </w:tblGrid>
      <w:tr w:rsidR="005879AF" w:rsidRPr="005879AF" w14:paraId="394DF831" w14:textId="77777777" w:rsidTr="005879AF">
        <w:tc>
          <w:tcPr>
            <w:tcW w:w="8075" w:type="dxa"/>
          </w:tcPr>
          <w:p w14:paraId="459A26CC" w14:textId="77777777" w:rsidR="005879AF" w:rsidRPr="005879AF" w:rsidRDefault="005879AF" w:rsidP="005879AF">
            <w:pPr>
              <w:autoSpaceDE w:val="0"/>
              <w:autoSpaceDN w:val="0"/>
              <w:adjustRightInd w:val="0"/>
              <w:spacing w:after="17"/>
              <w:jc w:val="both"/>
              <w:rPr>
                <w:rFonts w:asciiTheme="minorBidi" w:hAnsiTheme="minorBidi"/>
                <w:sz w:val="24"/>
                <w:szCs w:val="24"/>
              </w:rPr>
            </w:pPr>
            <w:r w:rsidRPr="005879AF">
              <w:rPr>
                <w:rFonts w:asciiTheme="minorBidi" w:hAnsiTheme="minorBidi"/>
                <w:sz w:val="24"/>
                <w:szCs w:val="24"/>
              </w:rPr>
              <w:t>Critères de sélection</w:t>
            </w:r>
          </w:p>
        </w:tc>
        <w:tc>
          <w:tcPr>
            <w:tcW w:w="987" w:type="dxa"/>
          </w:tcPr>
          <w:p w14:paraId="45CF35C1" w14:textId="77777777" w:rsidR="005879AF" w:rsidRPr="005879AF" w:rsidRDefault="005879AF" w:rsidP="005879AF">
            <w:pPr>
              <w:autoSpaceDE w:val="0"/>
              <w:autoSpaceDN w:val="0"/>
              <w:adjustRightInd w:val="0"/>
              <w:spacing w:after="17"/>
              <w:jc w:val="both"/>
              <w:rPr>
                <w:rFonts w:asciiTheme="minorBidi" w:hAnsiTheme="minorBidi"/>
                <w:sz w:val="24"/>
                <w:szCs w:val="24"/>
              </w:rPr>
            </w:pPr>
            <w:r w:rsidRPr="005879AF">
              <w:rPr>
                <w:rFonts w:asciiTheme="minorBidi" w:hAnsiTheme="minorBidi"/>
                <w:sz w:val="24"/>
                <w:szCs w:val="24"/>
              </w:rPr>
              <w:t>Score</w:t>
            </w:r>
          </w:p>
        </w:tc>
      </w:tr>
      <w:tr w:rsidR="005879AF" w:rsidRPr="005879AF" w14:paraId="0B84466D" w14:textId="77777777" w:rsidTr="005879AF">
        <w:tc>
          <w:tcPr>
            <w:tcW w:w="8075" w:type="dxa"/>
          </w:tcPr>
          <w:p w14:paraId="7F3749C9" w14:textId="77777777" w:rsidR="005879AF" w:rsidRPr="005879AF" w:rsidRDefault="005879AF" w:rsidP="005879AF">
            <w:pPr>
              <w:autoSpaceDE w:val="0"/>
              <w:autoSpaceDN w:val="0"/>
              <w:adjustRightInd w:val="0"/>
              <w:spacing w:after="17"/>
              <w:jc w:val="both"/>
              <w:rPr>
                <w:rFonts w:asciiTheme="minorBidi" w:hAnsiTheme="minorBidi"/>
                <w:sz w:val="24"/>
                <w:szCs w:val="24"/>
              </w:rPr>
            </w:pPr>
            <w:r w:rsidRPr="005879AF">
              <w:rPr>
                <w:rFonts w:asciiTheme="minorBidi" w:hAnsiTheme="minorBidi"/>
                <w:sz w:val="24"/>
                <w:szCs w:val="24"/>
              </w:rPr>
              <w:t xml:space="preserve">Participation à des missions pertinentes  </w:t>
            </w:r>
          </w:p>
        </w:tc>
        <w:tc>
          <w:tcPr>
            <w:tcW w:w="987" w:type="dxa"/>
          </w:tcPr>
          <w:p w14:paraId="0716A9FF" w14:textId="77777777" w:rsidR="005879AF" w:rsidRPr="005879AF" w:rsidRDefault="005879AF" w:rsidP="005879AF">
            <w:pPr>
              <w:autoSpaceDE w:val="0"/>
              <w:autoSpaceDN w:val="0"/>
              <w:adjustRightInd w:val="0"/>
              <w:spacing w:after="17"/>
              <w:jc w:val="both"/>
              <w:rPr>
                <w:rFonts w:asciiTheme="minorBidi" w:hAnsiTheme="minorBidi"/>
                <w:sz w:val="24"/>
                <w:szCs w:val="24"/>
              </w:rPr>
            </w:pPr>
            <w:r w:rsidRPr="005879AF">
              <w:rPr>
                <w:rFonts w:asciiTheme="minorBidi" w:hAnsiTheme="minorBidi"/>
                <w:sz w:val="24"/>
                <w:szCs w:val="24"/>
              </w:rPr>
              <w:t xml:space="preserve">20 </w:t>
            </w:r>
          </w:p>
        </w:tc>
      </w:tr>
      <w:tr w:rsidR="005879AF" w:rsidRPr="005879AF" w14:paraId="7FE417B8" w14:textId="77777777" w:rsidTr="005879AF">
        <w:tc>
          <w:tcPr>
            <w:tcW w:w="8075" w:type="dxa"/>
          </w:tcPr>
          <w:p w14:paraId="6C8E6C35" w14:textId="77777777" w:rsidR="005879AF" w:rsidRPr="005879AF" w:rsidRDefault="005879AF" w:rsidP="005879AF">
            <w:pPr>
              <w:autoSpaceDE w:val="0"/>
              <w:autoSpaceDN w:val="0"/>
              <w:adjustRightInd w:val="0"/>
              <w:spacing w:after="17"/>
              <w:jc w:val="both"/>
              <w:rPr>
                <w:rFonts w:asciiTheme="minorBidi" w:hAnsiTheme="minorBidi"/>
                <w:sz w:val="24"/>
                <w:szCs w:val="24"/>
              </w:rPr>
            </w:pPr>
            <w:r w:rsidRPr="005879AF">
              <w:rPr>
                <w:rFonts w:asciiTheme="minorBidi" w:hAnsiTheme="minorBidi"/>
                <w:sz w:val="24"/>
                <w:szCs w:val="24"/>
              </w:rPr>
              <w:t xml:space="preserve">Carrière professionnelle pertinente pour la mission  </w:t>
            </w:r>
          </w:p>
        </w:tc>
        <w:tc>
          <w:tcPr>
            <w:tcW w:w="987" w:type="dxa"/>
          </w:tcPr>
          <w:p w14:paraId="2EDA1854" w14:textId="77777777" w:rsidR="005879AF" w:rsidRPr="005879AF" w:rsidRDefault="005879AF" w:rsidP="005879AF">
            <w:pPr>
              <w:autoSpaceDE w:val="0"/>
              <w:autoSpaceDN w:val="0"/>
              <w:adjustRightInd w:val="0"/>
              <w:spacing w:after="17"/>
              <w:jc w:val="both"/>
              <w:rPr>
                <w:rFonts w:asciiTheme="minorBidi" w:hAnsiTheme="minorBidi"/>
                <w:sz w:val="24"/>
                <w:szCs w:val="24"/>
              </w:rPr>
            </w:pPr>
            <w:r w:rsidRPr="005879AF">
              <w:rPr>
                <w:rFonts w:asciiTheme="minorBidi" w:hAnsiTheme="minorBidi"/>
                <w:sz w:val="24"/>
                <w:szCs w:val="24"/>
              </w:rPr>
              <w:t>20</w:t>
            </w:r>
          </w:p>
        </w:tc>
      </w:tr>
      <w:tr w:rsidR="005879AF" w:rsidRPr="005879AF" w14:paraId="3FFC9070" w14:textId="77777777" w:rsidTr="005879AF">
        <w:tc>
          <w:tcPr>
            <w:tcW w:w="8075" w:type="dxa"/>
          </w:tcPr>
          <w:p w14:paraId="6C6ED970" w14:textId="77777777" w:rsidR="005879AF" w:rsidRPr="005879AF" w:rsidRDefault="005879AF" w:rsidP="005879AF">
            <w:pPr>
              <w:autoSpaceDE w:val="0"/>
              <w:autoSpaceDN w:val="0"/>
              <w:adjustRightInd w:val="0"/>
              <w:spacing w:after="17"/>
              <w:jc w:val="both"/>
              <w:rPr>
                <w:rFonts w:asciiTheme="minorBidi" w:hAnsiTheme="minorBidi"/>
                <w:sz w:val="24"/>
                <w:szCs w:val="24"/>
              </w:rPr>
            </w:pPr>
            <w:r w:rsidRPr="005879AF">
              <w:rPr>
                <w:rFonts w:asciiTheme="minorBidi" w:hAnsiTheme="minorBidi"/>
                <w:sz w:val="24"/>
                <w:szCs w:val="24"/>
              </w:rPr>
              <w:t xml:space="preserve">Diplômes et qualifications pertinents pour la mission </w:t>
            </w:r>
          </w:p>
        </w:tc>
        <w:tc>
          <w:tcPr>
            <w:tcW w:w="987" w:type="dxa"/>
          </w:tcPr>
          <w:p w14:paraId="73989798" w14:textId="77777777" w:rsidR="005879AF" w:rsidRPr="005879AF" w:rsidRDefault="005879AF" w:rsidP="005879AF">
            <w:pPr>
              <w:autoSpaceDE w:val="0"/>
              <w:autoSpaceDN w:val="0"/>
              <w:adjustRightInd w:val="0"/>
              <w:spacing w:after="17"/>
              <w:jc w:val="both"/>
              <w:rPr>
                <w:rFonts w:asciiTheme="minorBidi" w:hAnsiTheme="minorBidi"/>
                <w:sz w:val="24"/>
                <w:szCs w:val="24"/>
              </w:rPr>
            </w:pPr>
            <w:r w:rsidRPr="005879AF">
              <w:rPr>
                <w:rFonts w:asciiTheme="minorBidi" w:hAnsiTheme="minorBidi"/>
                <w:sz w:val="24"/>
                <w:szCs w:val="24"/>
              </w:rPr>
              <w:t>20</w:t>
            </w:r>
          </w:p>
        </w:tc>
      </w:tr>
      <w:tr w:rsidR="005879AF" w:rsidRPr="005879AF" w14:paraId="3AC000F0" w14:textId="77777777" w:rsidTr="005879AF">
        <w:tc>
          <w:tcPr>
            <w:tcW w:w="8075" w:type="dxa"/>
          </w:tcPr>
          <w:p w14:paraId="573DFA05" w14:textId="77777777" w:rsidR="005879AF" w:rsidRPr="005879AF" w:rsidRDefault="005879AF" w:rsidP="005879AF">
            <w:pPr>
              <w:autoSpaceDE w:val="0"/>
              <w:autoSpaceDN w:val="0"/>
              <w:adjustRightInd w:val="0"/>
              <w:spacing w:after="17"/>
              <w:jc w:val="both"/>
              <w:rPr>
                <w:rFonts w:asciiTheme="minorBidi" w:hAnsiTheme="minorBidi"/>
                <w:sz w:val="24"/>
                <w:szCs w:val="24"/>
              </w:rPr>
            </w:pPr>
            <w:r w:rsidRPr="005879AF">
              <w:rPr>
                <w:rFonts w:asciiTheme="minorBidi" w:hAnsiTheme="minorBidi"/>
                <w:sz w:val="24"/>
                <w:szCs w:val="24"/>
              </w:rPr>
              <w:t xml:space="preserve">Expériences générales du consultant et connaissance du contexte </w:t>
            </w:r>
          </w:p>
        </w:tc>
        <w:tc>
          <w:tcPr>
            <w:tcW w:w="987" w:type="dxa"/>
          </w:tcPr>
          <w:p w14:paraId="7FAD69C7" w14:textId="77777777" w:rsidR="005879AF" w:rsidRPr="005879AF" w:rsidRDefault="005879AF" w:rsidP="005879AF">
            <w:pPr>
              <w:autoSpaceDE w:val="0"/>
              <w:autoSpaceDN w:val="0"/>
              <w:adjustRightInd w:val="0"/>
              <w:spacing w:after="17"/>
              <w:jc w:val="both"/>
              <w:rPr>
                <w:rFonts w:asciiTheme="minorBidi" w:hAnsiTheme="minorBidi"/>
                <w:sz w:val="24"/>
                <w:szCs w:val="24"/>
              </w:rPr>
            </w:pPr>
            <w:r w:rsidRPr="005879AF">
              <w:rPr>
                <w:rFonts w:asciiTheme="minorBidi" w:hAnsiTheme="minorBidi"/>
                <w:sz w:val="24"/>
                <w:szCs w:val="24"/>
              </w:rPr>
              <w:t>20</w:t>
            </w:r>
          </w:p>
        </w:tc>
      </w:tr>
      <w:tr w:rsidR="005879AF" w:rsidRPr="005879AF" w14:paraId="74CB2C84" w14:textId="77777777" w:rsidTr="005879AF">
        <w:tc>
          <w:tcPr>
            <w:tcW w:w="8075" w:type="dxa"/>
          </w:tcPr>
          <w:p w14:paraId="72F0C496" w14:textId="77777777" w:rsidR="005879AF" w:rsidRPr="005879AF" w:rsidRDefault="005879AF" w:rsidP="005879AF">
            <w:pPr>
              <w:autoSpaceDE w:val="0"/>
              <w:autoSpaceDN w:val="0"/>
              <w:adjustRightInd w:val="0"/>
              <w:jc w:val="both"/>
              <w:rPr>
                <w:rFonts w:asciiTheme="minorBidi" w:hAnsiTheme="minorBidi"/>
                <w:sz w:val="24"/>
                <w:szCs w:val="24"/>
              </w:rPr>
            </w:pPr>
            <w:r w:rsidRPr="005879AF">
              <w:rPr>
                <w:rFonts w:asciiTheme="minorBidi" w:hAnsiTheme="minorBidi"/>
                <w:sz w:val="24"/>
                <w:szCs w:val="24"/>
              </w:rPr>
              <w:t xml:space="preserve">Démarche méthodologique proposée </w:t>
            </w:r>
          </w:p>
        </w:tc>
        <w:tc>
          <w:tcPr>
            <w:tcW w:w="987" w:type="dxa"/>
          </w:tcPr>
          <w:p w14:paraId="19B2A0B0" w14:textId="77777777" w:rsidR="005879AF" w:rsidRPr="005879AF" w:rsidRDefault="005879AF" w:rsidP="005879AF">
            <w:pPr>
              <w:autoSpaceDE w:val="0"/>
              <w:autoSpaceDN w:val="0"/>
              <w:adjustRightInd w:val="0"/>
              <w:jc w:val="both"/>
              <w:rPr>
                <w:rFonts w:asciiTheme="minorBidi" w:hAnsiTheme="minorBidi"/>
                <w:sz w:val="24"/>
                <w:szCs w:val="24"/>
              </w:rPr>
            </w:pPr>
            <w:r w:rsidRPr="005879AF">
              <w:rPr>
                <w:rFonts w:asciiTheme="minorBidi" w:hAnsiTheme="minorBidi"/>
                <w:sz w:val="24"/>
                <w:szCs w:val="24"/>
              </w:rPr>
              <w:t>20</w:t>
            </w:r>
          </w:p>
        </w:tc>
      </w:tr>
      <w:tr w:rsidR="005879AF" w:rsidRPr="005879AF" w14:paraId="0746F9C3" w14:textId="77777777" w:rsidTr="005879AF">
        <w:tc>
          <w:tcPr>
            <w:tcW w:w="8075" w:type="dxa"/>
          </w:tcPr>
          <w:p w14:paraId="3177C714" w14:textId="77777777" w:rsidR="005879AF" w:rsidRPr="005879AF" w:rsidRDefault="005879AF" w:rsidP="005879AF">
            <w:pPr>
              <w:autoSpaceDE w:val="0"/>
              <w:autoSpaceDN w:val="0"/>
              <w:adjustRightInd w:val="0"/>
              <w:jc w:val="both"/>
              <w:rPr>
                <w:rFonts w:asciiTheme="minorBidi" w:hAnsiTheme="minorBidi"/>
                <w:sz w:val="24"/>
                <w:szCs w:val="24"/>
              </w:rPr>
            </w:pPr>
            <w:r w:rsidRPr="005879AF">
              <w:rPr>
                <w:rFonts w:asciiTheme="minorBidi" w:hAnsiTheme="minorBidi"/>
                <w:sz w:val="24"/>
                <w:szCs w:val="24"/>
              </w:rPr>
              <w:t>Total</w:t>
            </w:r>
          </w:p>
        </w:tc>
        <w:tc>
          <w:tcPr>
            <w:tcW w:w="987" w:type="dxa"/>
          </w:tcPr>
          <w:p w14:paraId="5B1D1F4F" w14:textId="77777777" w:rsidR="005879AF" w:rsidRPr="005879AF" w:rsidRDefault="005879AF" w:rsidP="005879AF">
            <w:pPr>
              <w:autoSpaceDE w:val="0"/>
              <w:autoSpaceDN w:val="0"/>
              <w:adjustRightInd w:val="0"/>
              <w:jc w:val="both"/>
              <w:rPr>
                <w:rFonts w:asciiTheme="minorBidi" w:hAnsiTheme="minorBidi"/>
                <w:sz w:val="24"/>
                <w:szCs w:val="24"/>
              </w:rPr>
            </w:pPr>
            <w:r w:rsidRPr="005879AF">
              <w:rPr>
                <w:rFonts w:asciiTheme="minorBidi" w:hAnsiTheme="minorBidi"/>
                <w:sz w:val="24"/>
                <w:szCs w:val="24"/>
              </w:rPr>
              <w:t>100</w:t>
            </w:r>
          </w:p>
        </w:tc>
      </w:tr>
    </w:tbl>
    <w:p w14:paraId="48E85C12" w14:textId="77777777" w:rsidR="005879AF" w:rsidRPr="005879AF" w:rsidRDefault="005879AF" w:rsidP="005879AF">
      <w:pPr>
        <w:autoSpaceDE w:val="0"/>
        <w:autoSpaceDN w:val="0"/>
        <w:adjustRightInd w:val="0"/>
        <w:jc w:val="both"/>
        <w:rPr>
          <w:rFonts w:asciiTheme="minorBidi" w:hAnsiTheme="minorBidi" w:cstheme="minorBidi"/>
          <w:sz w:val="24"/>
          <w:szCs w:val="24"/>
        </w:rPr>
      </w:pPr>
    </w:p>
    <w:p w14:paraId="1520FB27" w14:textId="77777777" w:rsidR="005879AF" w:rsidRPr="005879AF" w:rsidRDefault="005879AF" w:rsidP="005879AF">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Le score technique minimum requis pour être classé dans la liste restreinte est de 60/100 points. </w:t>
      </w:r>
    </w:p>
    <w:p w14:paraId="2D4FCE20" w14:textId="77777777" w:rsidR="005879AF" w:rsidRPr="005879AF" w:rsidRDefault="005879AF" w:rsidP="005879AF">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Toute candidature ayant un score nul dans l’un des cinq critères ci-dessus sera éliminée de la sélection, indépendamment de son score final. </w:t>
      </w:r>
    </w:p>
    <w:p w14:paraId="69A37BFC" w14:textId="77777777" w:rsidR="005879AF" w:rsidRPr="005879AF" w:rsidRDefault="005879AF" w:rsidP="005879AF">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Toute candidature émanant d’un Bureau d’Etudes ou d’un Groupement sera exclue. Cependant, les consultants individuels appartenant à un Bureau ou un Groupement peuvent présenter des candidatures individuelles. La clause de conflit d’intérêt ci-dessous s’appliquera dans ce cas au candidat ainsi qu’au Bureau ou Groupement où il travaille. </w:t>
      </w:r>
    </w:p>
    <w:p w14:paraId="3FD874FF" w14:textId="77777777" w:rsidR="005879AF" w:rsidRPr="005879AF" w:rsidRDefault="005879AF" w:rsidP="005879AF">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Avant l’attribution définitive du contrat, celui-ci sera négocié avec le consultant sélectionné. Les négociations porteront essentiellement sur : </w:t>
      </w:r>
    </w:p>
    <w:p w14:paraId="6E0D3D8A" w14:textId="77777777" w:rsidR="005879AF" w:rsidRPr="005879AF" w:rsidRDefault="005879AF" w:rsidP="00423D83">
      <w:pPr>
        <w:pStyle w:val="Paragraphedeliste"/>
        <w:numPr>
          <w:ilvl w:val="0"/>
          <w:numId w:val="5"/>
        </w:numPr>
        <w:autoSpaceDE w:val="0"/>
        <w:autoSpaceDN w:val="0"/>
        <w:adjustRightInd w:val="0"/>
        <w:spacing w:after="18"/>
        <w:jc w:val="both"/>
        <w:rPr>
          <w:rFonts w:asciiTheme="minorBidi" w:hAnsiTheme="minorBidi" w:cstheme="minorBidi"/>
          <w:sz w:val="24"/>
          <w:szCs w:val="24"/>
        </w:rPr>
      </w:pPr>
      <w:r w:rsidRPr="005879AF">
        <w:rPr>
          <w:rFonts w:asciiTheme="minorBidi" w:hAnsiTheme="minorBidi" w:cstheme="minorBidi"/>
          <w:sz w:val="24"/>
          <w:szCs w:val="24"/>
        </w:rPr>
        <w:t xml:space="preserve">L’approche méthodologique ; </w:t>
      </w:r>
    </w:p>
    <w:p w14:paraId="0CFECE59" w14:textId="77777777" w:rsidR="005879AF" w:rsidRPr="005879AF" w:rsidRDefault="005879AF" w:rsidP="00423D83">
      <w:pPr>
        <w:pStyle w:val="Paragraphedeliste"/>
        <w:numPr>
          <w:ilvl w:val="0"/>
          <w:numId w:val="5"/>
        </w:numPr>
        <w:autoSpaceDE w:val="0"/>
        <w:autoSpaceDN w:val="0"/>
        <w:adjustRightInd w:val="0"/>
        <w:spacing w:after="18"/>
        <w:jc w:val="both"/>
        <w:rPr>
          <w:rFonts w:asciiTheme="minorBidi" w:hAnsiTheme="minorBidi" w:cstheme="minorBidi"/>
          <w:sz w:val="24"/>
          <w:szCs w:val="24"/>
        </w:rPr>
      </w:pPr>
      <w:r w:rsidRPr="005879AF">
        <w:rPr>
          <w:rFonts w:asciiTheme="minorBidi" w:hAnsiTheme="minorBidi" w:cstheme="minorBidi"/>
          <w:sz w:val="24"/>
          <w:szCs w:val="24"/>
        </w:rPr>
        <w:lastRenderedPageBreak/>
        <w:t xml:space="preserve">Les conditions techniques de mise en œuvre de la mission, notamment le calendrier détaillé de déroulement de la mission ; </w:t>
      </w:r>
    </w:p>
    <w:p w14:paraId="263EDF83" w14:textId="77777777" w:rsidR="005879AF" w:rsidRPr="005879AF" w:rsidRDefault="005879AF" w:rsidP="00423D83">
      <w:pPr>
        <w:pStyle w:val="Paragraphedeliste"/>
        <w:numPr>
          <w:ilvl w:val="0"/>
          <w:numId w:val="5"/>
        </w:numPr>
        <w:autoSpaceDE w:val="0"/>
        <w:autoSpaceDN w:val="0"/>
        <w:adjustRightInd w:val="0"/>
        <w:spacing w:after="18"/>
        <w:jc w:val="both"/>
        <w:rPr>
          <w:rFonts w:asciiTheme="minorBidi" w:hAnsiTheme="minorBidi" w:cstheme="minorBidi"/>
          <w:sz w:val="24"/>
          <w:szCs w:val="24"/>
        </w:rPr>
      </w:pPr>
      <w:r w:rsidRPr="005879AF">
        <w:rPr>
          <w:rFonts w:asciiTheme="minorBidi" w:hAnsiTheme="minorBidi" w:cstheme="minorBidi"/>
          <w:sz w:val="24"/>
          <w:szCs w:val="24"/>
        </w:rPr>
        <w:t xml:space="preserve">Le contenu des livrables ; </w:t>
      </w:r>
    </w:p>
    <w:p w14:paraId="55115A63" w14:textId="77777777" w:rsidR="005879AF" w:rsidRPr="005879AF" w:rsidRDefault="005879AF" w:rsidP="00423D83">
      <w:pPr>
        <w:pStyle w:val="Paragraphedeliste"/>
        <w:numPr>
          <w:ilvl w:val="0"/>
          <w:numId w:val="5"/>
        </w:num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L’offre financière y compris les obligations fiscales. </w:t>
      </w:r>
    </w:p>
    <w:p w14:paraId="7C48BEE3" w14:textId="1949448F" w:rsidR="00C3032A" w:rsidRPr="00C3032A" w:rsidRDefault="005879AF" w:rsidP="00EE0B3E">
      <w:pPr>
        <w:pStyle w:val="Titre2"/>
      </w:pPr>
      <w:bookmarkStart w:id="7" w:name="_Toc74600673"/>
      <w:r w:rsidRPr="005879AF">
        <w:t>8- CONFLITS D’INTERETS</w:t>
      </w:r>
      <w:bookmarkEnd w:id="7"/>
      <w:r w:rsidRPr="005879AF">
        <w:t xml:space="preserve"> </w:t>
      </w:r>
    </w:p>
    <w:p w14:paraId="5491F238" w14:textId="77777777" w:rsidR="005879AF" w:rsidRPr="005879AF" w:rsidRDefault="005879AF" w:rsidP="005879AF">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Les consultants en conflits d’intérêt, c'est-à-dire qui auraient un intérêt quelconque direct ou indirect au Projet ou qui sont en relation personnelle ou professionnelle avec la Banque Mondiale ou le Ministère de tutelle de la</w:t>
      </w:r>
      <w:r w:rsidRPr="005879AF">
        <w:rPr>
          <w:rFonts w:asciiTheme="minorBidi" w:hAnsiTheme="minorBidi" w:cstheme="minorBidi"/>
          <w:b/>
          <w:bCs/>
          <w:sz w:val="24"/>
          <w:szCs w:val="24"/>
        </w:rPr>
        <w:t xml:space="preserve"> FMDM </w:t>
      </w:r>
      <w:r w:rsidRPr="005879AF">
        <w:rPr>
          <w:rFonts w:asciiTheme="minorBidi" w:hAnsiTheme="minorBidi" w:cstheme="minorBidi"/>
          <w:sz w:val="24"/>
          <w:szCs w:val="24"/>
        </w:rPr>
        <w:t xml:space="preserve">doivent déclarer leurs conflits d’intérêts au moment de la transmission de la lettre de candidature pour la mission. </w:t>
      </w:r>
    </w:p>
    <w:p w14:paraId="7E062003" w14:textId="77777777" w:rsidR="005879AF" w:rsidRPr="005879AF" w:rsidRDefault="005879AF" w:rsidP="005879AF">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En particulier, tout fonctionnaire exerçant une fonction administrative doit présenter les autorisations nécessaires pour assurer la mission. </w:t>
      </w:r>
    </w:p>
    <w:p w14:paraId="4C0712D8" w14:textId="67C8B15E" w:rsidR="005879AF" w:rsidRPr="00EE0B3E" w:rsidRDefault="005879AF" w:rsidP="00EE0B3E">
      <w:pPr>
        <w:pStyle w:val="Titre2"/>
      </w:pPr>
      <w:bookmarkStart w:id="8" w:name="_Toc74600674"/>
      <w:r w:rsidRPr="005879AF">
        <w:t>9- CONFIDENTIALITE</w:t>
      </w:r>
      <w:bookmarkEnd w:id="8"/>
      <w:r w:rsidRPr="005879AF">
        <w:t xml:space="preserve"> </w:t>
      </w:r>
    </w:p>
    <w:p w14:paraId="40AE14D9" w14:textId="35E6FF7A" w:rsidR="005879AF" w:rsidRPr="00EE0B3E" w:rsidRDefault="005879AF" w:rsidP="00EE0B3E">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Le consultant individuel retenu pour la présente mission est tenu de respecter une stricte confidentialité vis-à-vis des tiers, pour toute information relative à la mission ou collectée à son occasion. Tout manquement à cette clause entraîne l’interruption immédiate de la mission. Cette confidentialité reste de règle et sans limitation après la fin de la mission. </w:t>
      </w:r>
    </w:p>
    <w:p w14:paraId="61637C8D" w14:textId="2AD7DA86" w:rsidR="005879AF" w:rsidRPr="00EE0B3E" w:rsidRDefault="00EE0B3E" w:rsidP="00EE0B3E">
      <w:pPr>
        <w:pStyle w:val="Titre2"/>
        <w:ind w:left="0" w:firstLine="0"/>
      </w:pPr>
      <w:r>
        <w:t xml:space="preserve">   </w:t>
      </w:r>
      <w:bookmarkStart w:id="9" w:name="_Toc74600675"/>
      <w:r w:rsidR="005879AF" w:rsidRPr="005879AF">
        <w:t>10- PIECES CONSTITUTIVES DE LA MANIFESTATION D’INTÉRÊT</w:t>
      </w:r>
      <w:bookmarkEnd w:id="9"/>
      <w:r w:rsidR="005879AF" w:rsidRPr="005879AF">
        <w:t xml:space="preserve"> </w:t>
      </w:r>
    </w:p>
    <w:p w14:paraId="1EB0BCBE" w14:textId="7020E3A3" w:rsidR="005879AF" w:rsidRPr="005879AF" w:rsidRDefault="005879AF" w:rsidP="00423D83">
      <w:pPr>
        <w:pStyle w:val="Paragraphedeliste"/>
        <w:numPr>
          <w:ilvl w:val="0"/>
          <w:numId w:val="7"/>
        </w:numPr>
        <w:tabs>
          <w:tab w:val="left" w:pos="426"/>
        </w:tabs>
        <w:autoSpaceDE w:val="0"/>
        <w:autoSpaceDN w:val="0"/>
        <w:adjustRightInd w:val="0"/>
        <w:spacing w:after="18"/>
        <w:ind w:left="142" w:hanging="76"/>
        <w:jc w:val="both"/>
        <w:rPr>
          <w:rFonts w:asciiTheme="minorBidi" w:hAnsiTheme="minorBidi" w:cstheme="minorBidi"/>
          <w:sz w:val="24"/>
          <w:szCs w:val="24"/>
        </w:rPr>
      </w:pPr>
      <w:r w:rsidRPr="005879AF">
        <w:rPr>
          <w:rFonts w:asciiTheme="minorBidi" w:hAnsiTheme="minorBidi" w:cstheme="minorBidi"/>
          <w:sz w:val="24"/>
          <w:szCs w:val="24"/>
        </w:rPr>
        <w:t xml:space="preserve">Une lettre de candidature au nom du Doyen de la Faculté de Médecine Dentaire de </w:t>
      </w:r>
      <w:proofErr w:type="gramStart"/>
      <w:r w:rsidRPr="005879AF">
        <w:rPr>
          <w:rFonts w:asciiTheme="minorBidi" w:hAnsiTheme="minorBidi" w:cstheme="minorBidi"/>
          <w:sz w:val="24"/>
          <w:szCs w:val="24"/>
        </w:rPr>
        <w:t>Monastir;</w:t>
      </w:r>
      <w:proofErr w:type="gramEnd"/>
      <w:r w:rsidRPr="005879AF">
        <w:rPr>
          <w:rFonts w:asciiTheme="minorBidi" w:hAnsiTheme="minorBidi" w:cstheme="minorBidi"/>
          <w:sz w:val="24"/>
          <w:szCs w:val="24"/>
        </w:rPr>
        <w:t xml:space="preserve"> </w:t>
      </w:r>
    </w:p>
    <w:p w14:paraId="7D457FEA" w14:textId="309DD90A" w:rsidR="005879AF" w:rsidRPr="005879AF" w:rsidRDefault="005879AF" w:rsidP="00423D83">
      <w:pPr>
        <w:pStyle w:val="Paragraphedeliste"/>
        <w:numPr>
          <w:ilvl w:val="0"/>
          <w:numId w:val="7"/>
        </w:numPr>
        <w:tabs>
          <w:tab w:val="left" w:pos="426"/>
        </w:tabs>
        <w:autoSpaceDE w:val="0"/>
        <w:autoSpaceDN w:val="0"/>
        <w:adjustRightInd w:val="0"/>
        <w:spacing w:after="18"/>
        <w:ind w:left="142" w:hanging="76"/>
        <w:jc w:val="both"/>
        <w:rPr>
          <w:rFonts w:asciiTheme="minorBidi" w:hAnsiTheme="minorBidi" w:cstheme="minorBidi"/>
          <w:sz w:val="24"/>
          <w:szCs w:val="24"/>
        </w:rPr>
      </w:pPr>
      <w:r w:rsidRPr="005879AF">
        <w:rPr>
          <w:rFonts w:asciiTheme="minorBidi" w:hAnsiTheme="minorBidi" w:cstheme="minorBidi"/>
          <w:sz w:val="24"/>
          <w:szCs w:val="24"/>
        </w:rPr>
        <w:t xml:space="preserve">Un Curriculum Vitae, selon le modèle joint en annexe des présents termes de référence, incluant toute information indiquant que le candidat atteste de l'expérience et des compétences nécessaires et qu'il est qualifié pour exécuter les prestations demandées ; </w:t>
      </w:r>
    </w:p>
    <w:p w14:paraId="6E492B5E" w14:textId="2942F113" w:rsidR="005879AF" w:rsidRPr="005879AF" w:rsidRDefault="005879AF" w:rsidP="00423D83">
      <w:pPr>
        <w:pStyle w:val="Paragraphedeliste"/>
        <w:numPr>
          <w:ilvl w:val="0"/>
          <w:numId w:val="7"/>
        </w:numPr>
        <w:tabs>
          <w:tab w:val="left" w:pos="426"/>
        </w:tabs>
        <w:autoSpaceDE w:val="0"/>
        <w:autoSpaceDN w:val="0"/>
        <w:adjustRightInd w:val="0"/>
        <w:spacing w:after="18"/>
        <w:ind w:left="142" w:hanging="76"/>
        <w:jc w:val="both"/>
        <w:rPr>
          <w:rFonts w:asciiTheme="minorBidi" w:hAnsiTheme="minorBidi" w:cstheme="minorBidi"/>
          <w:sz w:val="24"/>
          <w:szCs w:val="24"/>
        </w:rPr>
      </w:pPr>
      <w:r w:rsidRPr="005879AF">
        <w:rPr>
          <w:rFonts w:asciiTheme="minorBidi" w:hAnsiTheme="minorBidi" w:cstheme="minorBidi"/>
          <w:sz w:val="24"/>
          <w:szCs w:val="24"/>
        </w:rPr>
        <w:t xml:space="preserve">Une copie des pièces justificatives (i) des diplômes, (ii) des expériences du candidat, et (iii) des qualifications du candidat en rapport avec la nature de la mission. </w:t>
      </w:r>
    </w:p>
    <w:p w14:paraId="08119CA1" w14:textId="6FF9F2F3" w:rsidR="005879AF" w:rsidRPr="005879AF" w:rsidRDefault="005879AF" w:rsidP="00423D83">
      <w:pPr>
        <w:pStyle w:val="Paragraphedeliste"/>
        <w:numPr>
          <w:ilvl w:val="0"/>
          <w:numId w:val="7"/>
        </w:numPr>
        <w:tabs>
          <w:tab w:val="left" w:pos="426"/>
        </w:tabs>
        <w:autoSpaceDE w:val="0"/>
        <w:autoSpaceDN w:val="0"/>
        <w:adjustRightInd w:val="0"/>
        <w:ind w:left="142" w:hanging="76"/>
        <w:jc w:val="both"/>
        <w:rPr>
          <w:rFonts w:asciiTheme="minorBidi" w:hAnsiTheme="minorBidi" w:cstheme="minorBidi"/>
          <w:sz w:val="24"/>
          <w:szCs w:val="24"/>
        </w:rPr>
      </w:pPr>
      <w:r w:rsidRPr="005879AF">
        <w:rPr>
          <w:rFonts w:asciiTheme="minorBidi" w:hAnsiTheme="minorBidi" w:cstheme="minorBidi"/>
          <w:sz w:val="24"/>
          <w:szCs w:val="24"/>
        </w:rPr>
        <w:t xml:space="preserve">Un bref rapport sur la démarche méthodologique proposée pour la mise en œuvre de la mission </w:t>
      </w:r>
    </w:p>
    <w:p w14:paraId="26B27A1F" w14:textId="77777777" w:rsidR="005879AF" w:rsidRPr="005879AF" w:rsidRDefault="005879AF" w:rsidP="005879AF">
      <w:pPr>
        <w:tabs>
          <w:tab w:val="left" w:pos="426"/>
        </w:tabs>
        <w:autoSpaceDE w:val="0"/>
        <w:autoSpaceDN w:val="0"/>
        <w:adjustRightInd w:val="0"/>
        <w:ind w:left="142" w:hanging="76"/>
        <w:jc w:val="both"/>
        <w:rPr>
          <w:rFonts w:asciiTheme="minorBidi" w:hAnsiTheme="minorBidi" w:cstheme="minorBidi"/>
          <w:sz w:val="24"/>
          <w:szCs w:val="24"/>
        </w:rPr>
      </w:pPr>
    </w:p>
    <w:p w14:paraId="2803C27E" w14:textId="4F17BECD" w:rsidR="005879AF" w:rsidRPr="005879AF" w:rsidRDefault="005879AF" w:rsidP="001F30A9">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Les manifestations d'intérêts doivent parvenir à la Faculté de Médecine Dentaire de Monastir par voie postale ou être déposées directement au bureau d’ordre au plus tard </w:t>
      </w:r>
      <w:r w:rsidRPr="005879AF">
        <w:rPr>
          <w:rFonts w:asciiTheme="minorBidi" w:hAnsiTheme="minorBidi" w:cstheme="minorBidi"/>
          <w:b/>
          <w:bCs/>
          <w:sz w:val="24"/>
          <w:szCs w:val="24"/>
        </w:rPr>
        <w:t xml:space="preserve">le </w:t>
      </w:r>
      <w:r w:rsidR="00EB01EB">
        <w:rPr>
          <w:rFonts w:asciiTheme="minorBidi" w:hAnsiTheme="minorBidi" w:cstheme="minorBidi"/>
          <w:b/>
          <w:bCs/>
          <w:color w:val="FF0000"/>
          <w:sz w:val="24"/>
          <w:szCs w:val="24"/>
        </w:rPr>
        <w:t>26</w:t>
      </w:r>
      <w:r w:rsidRPr="00252BAE">
        <w:rPr>
          <w:rFonts w:asciiTheme="minorBidi" w:hAnsiTheme="minorBidi" w:cstheme="minorBidi"/>
          <w:b/>
          <w:bCs/>
          <w:color w:val="FF0000"/>
          <w:sz w:val="24"/>
          <w:szCs w:val="24"/>
        </w:rPr>
        <w:t xml:space="preserve"> </w:t>
      </w:r>
      <w:r w:rsidR="00EB01EB">
        <w:rPr>
          <w:rFonts w:asciiTheme="minorBidi" w:hAnsiTheme="minorBidi" w:cstheme="minorBidi"/>
          <w:b/>
          <w:bCs/>
          <w:color w:val="FF0000"/>
          <w:sz w:val="24"/>
          <w:szCs w:val="24"/>
        </w:rPr>
        <w:t>octobre</w:t>
      </w:r>
      <w:r w:rsidRPr="00252BAE">
        <w:rPr>
          <w:rFonts w:asciiTheme="minorBidi" w:hAnsiTheme="minorBidi" w:cstheme="minorBidi"/>
          <w:b/>
          <w:bCs/>
          <w:color w:val="FF0000"/>
          <w:sz w:val="24"/>
          <w:szCs w:val="24"/>
        </w:rPr>
        <w:t xml:space="preserve"> 2021 </w:t>
      </w:r>
      <w:r w:rsidRPr="005879AF">
        <w:rPr>
          <w:rFonts w:asciiTheme="minorBidi" w:hAnsiTheme="minorBidi" w:cstheme="minorBidi"/>
          <w:sz w:val="24"/>
          <w:szCs w:val="24"/>
        </w:rPr>
        <w:t>à 1</w:t>
      </w:r>
      <w:r w:rsidR="001F30A9">
        <w:rPr>
          <w:rFonts w:asciiTheme="minorBidi" w:hAnsiTheme="minorBidi" w:cstheme="minorBidi"/>
          <w:sz w:val="24"/>
          <w:szCs w:val="24"/>
        </w:rPr>
        <w:t>0</w:t>
      </w:r>
      <w:r w:rsidRPr="005879AF">
        <w:rPr>
          <w:rFonts w:asciiTheme="minorBidi" w:hAnsiTheme="minorBidi" w:cstheme="minorBidi"/>
          <w:sz w:val="24"/>
          <w:szCs w:val="24"/>
        </w:rPr>
        <w:t xml:space="preserve"> heures (heure locale) [Le cachet du bureau d’ordre de la Faculté de Médecine Dentaire de Monastir faisant foi]. </w:t>
      </w:r>
      <w:bookmarkStart w:id="10" w:name="_GoBack"/>
      <w:bookmarkEnd w:id="10"/>
    </w:p>
    <w:p w14:paraId="33491D56" w14:textId="7162AAB0" w:rsidR="005879AF" w:rsidRPr="005879AF" w:rsidRDefault="005879AF" w:rsidP="005879AF">
      <w:pPr>
        <w:autoSpaceDE w:val="0"/>
        <w:autoSpaceDN w:val="0"/>
        <w:adjustRightInd w:val="0"/>
        <w:jc w:val="both"/>
        <w:rPr>
          <w:rFonts w:asciiTheme="minorBidi" w:hAnsiTheme="minorBidi" w:cstheme="minorBidi"/>
          <w:sz w:val="24"/>
          <w:szCs w:val="24"/>
        </w:rPr>
      </w:pPr>
      <w:r>
        <w:rPr>
          <w:rFonts w:asciiTheme="minorBidi" w:hAnsiTheme="minorBidi" w:cstheme="minorBidi"/>
          <w:sz w:val="24"/>
          <w:szCs w:val="24"/>
        </w:rPr>
        <w:t xml:space="preserve">                    </w:t>
      </w:r>
      <w:r w:rsidRPr="005879AF">
        <w:rPr>
          <w:rFonts w:asciiTheme="minorBidi" w:hAnsiTheme="minorBidi" w:cstheme="minorBidi"/>
          <w:sz w:val="24"/>
          <w:szCs w:val="24"/>
        </w:rPr>
        <w:t xml:space="preserve">L’enveloppe extérieure devra porter la mention suivante : </w:t>
      </w:r>
    </w:p>
    <w:p w14:paraId="16F7439D" w14:textId="77777777" w:rsidR="005879AF" w:rsidRPr="000F5DDF" w:rsidRDefault="005879AF" w:rsidP="005879AF">
      <w:pPr>
        <w:autoSpaceDE w:val="0"/>
        <w:autoSpaceDN w:val="0"/>
        <w:adjustRightInd w:val="0"/>
        <w:jc w:val="both"/>
        <w:rPr>
          <w:rFonts w:asciiTheme="minorBidi" w:hAnsiTheme="minorBidi"/>
          <w:b/>
          <w:bCs/>
          <w:color w:val="000000"/>
        </w:rPr>
      </w:pPr>
    </w:p>
    <w:p w14:paraId="26E98992" w14:textId="713B0451" w:rsidR="005879AF" w:rsidRDefault="005879AF" w:rsidP="005879AF">
      <w:pPr>
        <w:autoSpaceDE w:val="0"/>
        <w:autoSpaceDN w:val="0"/>
        <w:adjustRightInd w:val="0"/>
        <w:jc w:val="center"/>
        <w:rPr>
          <w:rFonts w:asciiTheme="minorBidi" w:hAnsiTheme="minorBidi"/>
          <w:b/>
          <w:bCs/>
          <w:color w:val="000000"/>
        </w:rPr>
      </w:pPr>
      <w:r w:rsidRPr="000F5DDF">
        <w:rPr>
          <w:rFonts w:asciiTheme="minorBidi" w:hAnsiTheme="minorBidi"/>
          <w:b/>
          <w:bCs/>
          <w:color w:val="000000"/>
        </w:rPr>
        <w:t>NE PAS OUVRIR</w:t>
      </w:r>
    </w:p>
    <w:p w14:paraId="383B8E64" w14:textId="77777777" w:rsidR="00ED606E" w:rsidRPr="000F5DDF" w:rsidRDefault="00ED606E" w:rsidP="005879AF">
      <w:pPr>
        <w:autoSpaceDE w:val="0"/>
        <w:autoSpaceDN w:val="0"/>
        <w:adjustRightInd w:val="0"/>
        <w:jc w:val="center"/>
        <w:rPr>
          <w:rFonts w:asciiTheme="minorBidi" w:hAnsiTheme="minorBidi"/>
          <w:color w:val="000000"/>
        </w:rPr>
      </w:pPr>
    </w:p>
    <w:p w14:paraId="684F6DF8" w14:textId="1B0821DD" w:rsidR="005879AF" w:rsidRPr="00ED606E" w:rsidRDefault="005879AF" w:rsidP="00ED606E">
      <w:pPr>
        <w:autoSpaceDE w:val="0"/>
        <w:autoSpaceDN w:val="0"/>
        <w:adjustRightInd w:val="0"/>
        <w:jc w:val="center"/>
        <w:rPr>
          <w:rFonts w:asciiTheme="minorBidi" w:hAnsiTheme="minorBidi" w:cstheme="minorBidi"/>
          <w:color w:val="000000"/>
          <w:sz w:val="24"/>
          <w:szCs w:val="24"/>
        </w:rPr>
      </w:pPr>
      <w:r w:rsidRPr="00ED606E">
        <w:rPr>
          <w:rFonts w:asciiTheme="minorBidi" w:hAnsiTheme="minorBidi" w:cstheme="minorBidi"/>
          <w:color w:val="000000"/>
          <w:sz w:val="24"/>
          <w:szCs w:val="24"/>
        </w:rPr>
        <w:t>" Manifestation d’Intérêt pour la mission :</w:t>
      </w:r>
    </w:p>
    <w:p w14:paraId="4A3AAB52" w14:textId="2207DB5A" w:rsidR="005879AF" w:rsidRPr="00ED606E" w:rsidRDefault="005879AF" w:rsidP="00ED606E">
      <w:pPr>
        <w:autoSpaceDE w:val="0"/>
        <w:autoSpaceDN w:val="0"/>
        <w:adjustRightInd w:val="0"/>
        <w:jc w:val="center"/>
        <w:rPr>
          <w:rFonts w:asciiTheme="minorBidi" w:hAnsiTheme="minorBidi" w:cstheme="minorBidi"/>
          <w:color w:val="000000"/>
          <w:sz w:val="24"/>
          <w:szCs w:val="24"/>
        </w:rPr>
      </w:pPr>
      <w:r w:rsidRPr="00ED606E">
        <w:rPr>
          <w:rFonts w:asciiTheme="minorBidi" w:hAnsiTheme="minorBidi" w:cstheme="minorBidi"/>
          <w:color w:val="000000"/>
          <w:sz w:val="24"/>
          <w:szCs w:val="24"/>
        </w:rPr>
        <w:t>Assistance technique pour la réalisation de l'autoévaluation et la préparation d’un dossier de candidature conformément aux exigences réglementaires des EPST"</w:t>
      </w:r>
    </w:p>
    <w:p w14:paraId="47CB35AA" w14:textId="77777777" w:rsidR="005879AF" w:rsidRPr="000F5DDF" w:rsidRDefault="005879AF" w:rsidP="00ED606E">
      <w:pPr>
        <w:jc w:val="center"/>
        <w:rPr>
          <w:rFonts w:asciiTheme="minorBidi" w:hAnsiTheme="minorBidi"/>
          <w:b/>
          <w:bCs/>
          <w:color w:val="000000"/>
          <w:sz w:val="23"/>
          <w:szCs w:val="23"/>
        </w:rPr>
      </w:pPr>
      <w:r w:rsidRPr="00ED606E">
        <w:rPr>
          <w:rFonts w:asciiTheme="minorBidi" w:hAnsiTheme="minorBidi" w:cstheme="minorBidi"/>
          <w:color w:val="000000"/>
          <w:sz w:val="24"/>
          <w:szCs w:val="24"/>
        </w:rPr>
        <w:t>Faculté de Médecine Dentaire de Monastir</w:t>
      </w:r>
    </w:p>
    <w:p w14:paraId="08D4ECDB" w14:textId="77777777" w:rsidR="00ED606E" w:rsidRPr="00ED606E" w:rsidRDefault="00ED606E" w:rsidP="00ED606E">
      <w:pPr>
        <w:spacing w:before="120" w:after="120"/>
        <w:jc w:val="center"/>
        <w:rPr>
          <w:rFonts w:asciiTheme="minorBidi" w:hAnsiTheme="minorBidi"/>
          <w:b/>
          <w:bCs/>
          <w:sz w:val="22"/>
          <w:szCs w:val="22"/>
        </w:rPr>
      </w:pPr>
      <w:r w:rsidRPr="00ED606E">
        <w:rPr>
          <w:rFonts w:asciiTheme="minorBidi" w:hAnsiTheme="minorBidi"/>
          <w:sz w:val="22"/>
          <w:szCs w:val="22"/>
        </w:rPr>
        <w:t xml:space="preserve">Faculté de Médecine Dentaire, Avenue Avicenne 5019 Monastir – Tunisie. </w:t>
      </w:r>
    </w:p>
    <w:p w14:paraId="05860E38" w14:textId="77777777" w:rsidR="005879AF" w:rsidRPr="00587D0D" w:rsidRDefault="005879AF" w:rsidP="00391EF2">
      <w:pPr>
        <w:spacing w:before="4"/>
        <w:jc w:val="center"/>
        <w:rPr>
          <w:rFonts w:ascii="Arial" w:eastAsia="Arial" w:hAnsi="Arial" w:cs="Arial"/>
          <w:b/>
          <w:bCs/>
          <w:sz w:val="28"/>
          <w:szCs w:val="28"/>
        </w:rPr>
        <w:sectPr w:rsidR="005879AF" w:rsidRPr="00587D0D" w:rsidSect="00C3032A">
          <w:footerReference w:type="default" r:id="rId13"/>
          <w:pgSz w:w="11920" w:h="16840"/>
          <w:pgMar w:top="1417" w:right="1417" w:bottom="1417" w:left="1417" w:header="720" w:footer="720" w:gutter="0"/>
          <w:pgNumType w:start="2"/>
          <w:cols w:space="720"/>
          <w:docGrid w:linePitch="272"/>
        </w:sectPr>
      </w:pPr>
    </w:p>
    <w:p w14:paraId="4F926360" w14:textId="5FD26738" w:rsidR="006B249E" w:rsidRPr="00587D0D" w:rsidRDefault="006B249E" w:rsidP="00304632">
      <w:pPr>
        <w:framePr w:hSpace="141" w:wrap="around" w:vAnchor="text" w:hAnchor="page" w:x="1456" w:y="1"/>
        <w:spacing w:line="360" w:lineRule="auto"/>
        <w:jc w:val="center"/>
        <w:rPr>
          <w:rFonts w:asciiTheme="minorBidi" w:hAnsiTheme="minorBidi"/>
          <w:b/>
          <w:sz w:val="22"/>
          <w:szCs w:val="18"/>
        </w:rPr>
      </w:pPr>
      <w:bookmarkStart w:id="11" w:name="_Hlk33126622"/>
    </w:p>
    <w:p w14:paraId="32AF97D8" w14:textId="43A75441" w:rsidR="0080392E" w:rsidRPr="00423D83" w:rsidRDefault="00423D83" w:rsidP="00423D83">
      <w:pPr>
        <w:pStyle w:val="Titre1"/>
        <w:numPr>
          <w:ilvl w:val="0"/>
          <w:numId w:val="9"/>
        </w:numPr>
        <w:rPr>
          <w:i/>
          <w:iCs/>
          <w:kern w:val="0"/>
          <w:sz w:val="28"/>
          <w:szCs w:val="28"/>
        </w:rPr>
      </w:pPr>
      <w:bookmarkStart w:id="12" w:name="_Toc61804678"/>
      <w:bookmarkStart w:id="13" w:name="_Toc72629221"/>
      <w:r>
        <w:rPr>
          <w:i/>
          <w:iCs/>
          <w:kern w:val="0"/>
          <w:sz w:val="28"/>
          <w:szCs w:val="28"/>
        </w:rPr>
        <w:t xml:space="preserve"> </w:t>
      </w:r>
      <w:bookmarkStart w:id="14" w:name="_Toc74600676"/>
      <w:r w:rsidR="0080392E" w:rsidRPr="00423D83">
        <w:rPr>
          <w:i/>
          <w:iCs/>
          <w:kern w:val="0"/>
          <w:sz w:val="28"/>
          <w:szCs w:val="28"/>
        </w:rPr>
        <w:t>ANNEXES</w:t>
      </w:r>
      <w:bookmarkEnd w:id="12"/>
      <w:bookmarkEnd w:id="13"/>
      <w:bookmarkEnd w:id="14"/>
    </w:p>
    <w:bookmarkEnd w:id="11"/>
    <w:p w14:paraId="4A4C1F3F" w14:textId="00575DFE" w:rsidR="00E32B79" w:rsidRDefault="00E32B79" w:rsidP="00E32B79">
      <w:pPr>
        <w:keepNext/>
        <w:spacing w:before="20" w:after="20"/>
        <w:jc w:val="center"/>
        <w:rPr>
          <w:rFonts w:ascii="Arial" w:hAnsi="Arial"/>
          <w:b/>
          <w:sz w:val="32"/>
          <w:szCs w:val="32"/>
          <w:lang w:eastAsia="fr-FR"/>
        </w:rPr>
      </w:pPr>
      <w:r w:rsidRPr="00587D0D">
        <w:rPr>
          <w:rFonts w:ascii="Arial" w:hAnsi="Arial"/>
          <w:b/>
          <w:sz w:val="32"/>
          <w:szCs w:val="32"/>
          <w:lang w:eastAsia="fr-FR"/>
        </w:rPr>
        <w:t>CV pour la candidature pour la mission de ……………………………</w:t>
      </w:r>
    </w:p>
    <w:p w14:paraId="32BD8DE0" w14:textId="77777777" w:rsidR="00DF4A1B" w:rsidRPr="00587D0D" w:rsidRDefault="00DF4A1B" w:rsidP="00E32B79">
      <w:pPr>
        <w:keepNext/>
        <w:spacing w:before="20" w:after="20"/>
        <w:jc w:val="center"/>
        <w:rPr>
          <w:rFonts w:ascii="Arial" w:hAnsi="Arial"/>
          <w:b/>
          <w:sz w:val="32"/>
          <w:szCs w:val="32"/>
          <w:lang w:eastAsia="fr-FR"/>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0"/>
        <w:gridCol w:w="2178"/>
        <w:gridCol w:w="1222"/>
        <w:gridCol w:w="2400"/>
      </w:tblGrid>
      <w:tr w:rsidR="00FA2B57" w:rsidRPr="00587D0D" w14:paraId="2E32D355" w14:textId="77777777" w:rsidTr="00CA6987">
        <w:tc>
          <w:tcPr>
            <w:tcW w:w="3262" w:type="dxa"/>
            <w:tcBorders>
              <w:top w:val="single" w:sz="4" w:space="0" w:color="auto"/>
              <w:left w:val="single" w:sz="4" w:space="0" w:color="auto"/>
              <w:bottom w:val="single" w:sz="4" w:space="0" w:color="auto"/>
              <w:right w:val="single" w:sz="4" w:space="0" w:color="auto"/>
            </w:tcBorders>
            <w:tcMar>
              <w:top w:w="0" w:type="dxa"/>
              <w:left w:w="0" w:type="dxa"/>
              <w:bottom w:w="0" w:type="dxa"/>
              <w:right w:w="70" w:type="dxa"/>
            </w:tcMar>
            <w:hideMark/>
          </w:tcPr>
          <w:p w14:paraId="65578329" w14:textId="77777777" w:rsidR="00E32B79" w:rsidRPr="00587D0D" w:rsidRDefault="00E32B79" w:rsidP="00423D83">
            <w:pPr>
              <w:keepNext/>
              <w:numPr>
                <w:ilvl w:val="0"/>
                <w:numId w:val="2"/>
              </w:numPr>
              <w:spacing w:before="20" w:after="20" w:line="254" w:lineRule="auto"/>
              <w:ind w:left="284" w:hanging="284"/>
              <w:jc w:val="both"/>
              <w:rPr>
                <w:rFonts w:ascii="Arial" w:hAnsi="Arial"/>
                <w:b/>
                <w:sz w:val="18"/>
                <w:szCs w:val="18"/>
              </w:rPr>
            </w:pPr>
            <w:r w:rsidRPr="00587D0D">
              <w:rPr>
                <w:rFonts w:ascii="Arial" w:hAnsi="Arial"/>
                <w:b/>
                <w:sz w:val="18"/>
                <w:szCs w:val="18"/>
              </w:rPr>
              <w:t>Nom et prénom de l’expert :</w:t>
            </w:r>
          </w:p>
        </w:tc>
        <w:tc>
          <w:tcPr>
            <w:tcW w:w="5805" w:type="dxa"/>
            <w:gridSpan w:val="3"/>
            <w:tcBorders>
              <w:top w:val="single" w:sz="4" w:space="0" w:color="auto"/>
              <w:left w:val="single" w:sz="4" w:space="0" w:color="auto"/>
              <w:bottom w:val="single" w:sz="4" w:space="0" w:color="auto"/>
              <w:right w:val="single" w:sz="4" w:space="0" w:color="auto"/>
            </w:tcBorders>
          </w:tcPr>
          <w:p w14:paraId="694F9C7A" w14:textId="77777777" w:rsidR="00E32B79" w:rsidRPr="00587D0D" w:rsidRDefault="00E32B79" w:rsidP="00E32B79">
            <w:pPr>
              <w:spacing w:before="20" w:after="20" w:line="254" w:lineRule="auto"/>
              <w:rPr>
                <w:rFonts w:ascii="Arial" w:hAnsi="Arial"/>
                <w:b/>
                <w:bCs/>
                <w:sz w:val="18"/>
                <w:szCs w:val="24"/>
              </w:rPr>
            </w:pPr>
          </w:p>
        </w:tc>
      </w:tr>
      <w:tr w:rsidR="00FA2B57" w:rsidRPr="00587D0D" w14:paraId="5AC8A928" w14:textId="77777777" w:rsidTr="00CA6987">
        <w:tc>
          <w:tcPr>
            <w:tcW w:w="3262" w:type="dxa"/>
            <w:tcBorders>
              <w:top w:val="single" w:sz="4" w:space="0" w:color="auto"/>
              <w:left w:val="single" w:sz="4" w:space="0" w:color="auto"/>
              <w:bottom w:val="single" w:sz="4" w:space="0" w:color="auto"/>
              <w:right w:val="single" w:sz="4" w:space="0" w:color="auto"/>
            </w:tcBorders>
            <w:tcMar>
              <w:top w:w="0" w:type="dxa"/>
              <w:left w:w="0" w:type="dxa"/>
              <w:bottom w:w="0" w:type="dxa"/>
              <w:right w:w="70" w:type="dxa"/>
            </w:tcMar>
            <w:hideMark/>
          </w:tcPr>
          <w:p w14:paraId="6EE223A4" w14:textId="77777777" w:rsidR="00E32B79" w:rsidRPr="00587D0D" w:rsidRDefault="00E32B79" w:rsidP="00423D83">
            <w:pPr>
              <w:keepNext/>
              <w:numPr>
                <w:ilvl w:val="0"/>
                <w:numId w:val="2"/>
              </w:numPr>
              <w:spacing w:before="20" w:after="20" w:line="254" w:lineRule="auto"/>
              <w:ind w:left="284" w:hanging="284"/>
              <w:jc w:val="both"/>
              <w:rPr>
                <w:rFonts w:ascii="Arial" w:hAnsi="Arial"/>
                <w:b/>
                <w:sz w:val="18"/>
                <w:szCs w:val="18"/>
              </w:rPr>
            </w:pPr>
            <w:r w:rsidRPr="00587D0D">
              <w:rPr>
                <w:rFonts w:ascii="Arial" w:hAnsi="Arial"/>
                <w:b/>
                <w:sz w:val="18"/>
                <w:szCs w:val="18"/>
              </w:rPr>
              <w:t xml:space="preserve">Date de naissance :    </w:t>
            </w:r>
          </w:p>
        </w:tc>
        <w:tc>
          <w:tcPr>
            <w:tcW w:w="2180" w:type="dxa"/>
            <w:tcBorders>
              <w:top w:val="single" w:sz="4" w:space="0" w:color="auto"/>
              <w:left w:val="single" w:sz="4" w:space="0" w:color="auto"/>
              <w:bottom w:val="single" w:sz="4" w:space="0" w:color="auto"/>
              <w:right w:val="single" w:sz="4" w:space="0" w:color="auto"/>
            </w:tcBorders>
          </w:tcPr>
          <w:p w14:paraId="747E3A85" w14:textId="77777777" w:rsidR="00E32B79" w:rsidRPr="00587D0D" w:rsidRDefault="00E32B79" w:rsidP="00E32B79">
            <w:pPr>
              <w:spacing w:line="280" w:lineRule="atLeast"/>
              <w:jc w:val="both"/>
              <w:rPr>
                <w:sz w:val="22"/>
              </w:rPr>
            </w:pPr>
          </w:p>
        </w:tc>
        <w:tc>
          <w:tcPr>
            <w:tcW w:w="1223" w:type="dxa"/>
            <w:tcBorders>
              <w:top w:val="single" w:sz="4" w:space="0" w:color="auto"/>
              <w:left w:val="single" w:sz="4" w:space="0" w:color="auto"/>
              <w:bottom w:val="single" w:sz="4" w:space="0" w:color="auto"/>
              <w:right w:val="single" w:sz="4" w:space="0" w:color="auto"/>
            </w:tcBorders>
            <w:hideMark/>
          </w:tcPr>
          <w:p w14:paraId="2997E88B" w14:textId="77777777" w:rsidR="00E32B79" w:rsidRPr="00587D0D" w:rsidRDefault="00E32B79" w:rsidP="00E32B79">
            <w:pPr>
              <w:keepNext/>
              <w:spacing w:before="20" w:after="20" w:line="254" w:lineRule="auto"/>
              <w:rPr>
                <w:rFonts w:ascii="Arial" w:hAnsi="Arial"/>
                <w:b/>
                <w:sz w:val="18"/>
                <w:szCs w:val="18"/>
              </w:rPr>
            </w:pPr>
            <w:r w:rsidRPr="00587D0D">
              <w:rPr>
                <w:rFonts w:ascii="Arial" w:hAnsi="Arial"/>
                <w:b/>
                <w:sz w:val="18"/>
                <w:szCs w:val="18"/>
              </w:rPr>
              <w:t>Nationalité :</w:t>
            </w:r>
          </w:p>
        </w:tc>
        <w:tc>
          <w:tcPr>
            <w:tcW w:w="2402" w:type="dxa"/>
            <w:tcBorders>
              <w:top w:val="single" w:sz="4" w:space="0" w:color="auto"/>
              <w:left w:val="single" w:sz="4" w:space="0" w:color="auto"/>
              <w:bottom w:val="single" w:sz="4" w:space="0" w:color="auto"/>
              <w:right w:val="single" w:sz="4" w:space="0" w:color="auto"/>
            </w:tcBorders>
          </w:tcPr>
          <w:p w14:paraId="43C0E973" w14:textId="77777777" w:rsidR="00E32B79" w:rsidRPr="00587D0D" w:rsidRDefault="00E32B79" w:rsidP="00E32B79">
            <w:pPr>
              <w:spacing w:line="280" w:lineRule="atLeast"/>
              <w:jc w:val="both"/>
              <w:rPr>
                <w:sz w:val="22"/>
              </w:rPr>
            </w:pPr>
          </w:p>
        </w:tc>
      </w:tr>
    </w:tbl>
    <w:p w14:paraId="5F0E4F34" w14:textId="77777777" w:rsidR="00E32B79" w:rsidRPr="00587D0D" w:rsidRDefault="00E32B79" w:rsidP="00423D83">
      <w:pPr>
        <w:keepNext/>
        <w:numPr>
          <w:ilvl w:val="0"/>
          <w:numId w:val="2"/>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Niveau d’études :</w:t>
      </w:r>
    </w:p>
    <w:p w14:paraId="43015867" w14:textId="77777777" w:rsidR="00E32B79" w:rsidRPr="00587D0D" w:rsidRDefault="00E32B79" w:rsidP="00E32B79">
      <w:pPr>
        <w:spacing w:before="20" w:after="20" w:line="120" w:lineRule="exact"/>
        <w:rPr>
          <w:rFonts w:ascii="Arial" w:hAnsi="Arial"/>
          <w:sz w:val="18"/>
          <w:szCs w:val="24"/>
          <w:lang w:eastAsia="fr-FR"/>
        </w:rPr>
      </w:pPr>
    </w:p>
    <w:tbl>
      <w:tblPr>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70" w:type="dxa"/>
          <w:right w:w="70" w:type="dxa"/>
        </w:tblCellMar>
        <w:tblLook w:val="04A0" w:firstRow="1" w:lastRow="0" w:firstColumn="1" w:lastColumn="0" w:noHBand="0" w:noVBand="1"/>
      </w:tblPr>
      <w:tblGrid>
        <w:gridCol w:w="4538"/>
        <w:gridCol w:w="4538"/>
      </w:tblGrid>
      <w:tr w:rsidR="00FA2B57" w:rsidRPr="00587D0D" w14:paraId="628DDC13" w14:textId="77777777" w:rsidTr="00CA6987">
        <w:tc>
          <w:tcPr>
            <w:tcW w:w="2500" w:type="pct"/>
            <w:tcBorders>
              <w:top w:val="single" w:sz="4" w:space="0" w:color="4472C4"/>
              <w:left w:val="single" w:sz="4" w:space="0" w:color="4472C4"/>
              <w:bottom w:val="single" w:sz="4" w:space="0" w:color="4472C4"/>
              <w:right w:val="single" w:sz="4" w:space="0" w:color="4472C4"/>
            </w:tcBorders>
            <w:shd w:val="pct5" w:color="auto" w:fill="FFFFFF"/>
            <w:hideMark/>
          </w:tcPr>
          <w:p w14:paraId="25A95172"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Institution (Dates : début – fin)</w:t>
            </w:r>
          </w:p>
        </w:tc>
        <w:tc>
          <w:tcPr>
            <w:tcW w:w="2500" w:type="pct"/>
            <w:tcBorders>
              <w:top w:val="single" w:sz="4" w:space="0" w:color="4472C4"/>
              <w:left w:val="single" w:sz="4" w:space="0" w:color="4472C4"/>
              <w:bottom w:val="single" w:sz="4" w:space="0" w:color="4472C4"/>
              <w:right w:val="single" w:sz="4" w:space="0" w:color="4472C4"/>
            </w:tcBorders>
            <w:shd w:val="pct5" w:color="auto" w:fill="FFFFFF"/>
            <w:hideMark/>
          </w:tcPr>
          <w:p w14:paraId="6BA636B6"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Diplôme(s) obtenu(s)</w:t>
            </w:r>
          </w:p>
        </w:tc>
      </w:tr>
      <w:tr w:rsidR="00FA2B57" w:rsidRPr="00587D0D" w14:paraId="2864B4CA" w14:textId="77777777" w:rsidTr="00CA6987">
        <w:tc>
          <w:tcPr>
            <w:tcW w:w="2500" w:type="pct"/>
            <w:tcBorders>
              <w:top w:val="single" w:sz="4" w:space="0" w:color="4472C4"/>
              <w:left w:val="single" w:sz="4" w:space="0" w:color="4472C4"/>
              <w:bottom w:val="single" w:sz="4" w:space="0" w:color="4472C4"/>
              <w:right w:val="single" w:sz="4" w:space="0" w:color="4472C4"/>
            </w:tcBorders>
          </w:tcPr>
          <w:p w14:paraId="7740BDC2" w14:textId="77777777" w:rsidR="00E32B79" w:rsidRPr="00587D0D" w:rsidRDefault="00E32B79" w:rsidP="00E32B79">
            <w:pPr>
              <w:spacing w:line="280" w:lineRule="atLeast"/>
              <w:jc w:val="both"/>
              <w:rPr>
                <w:sz w:val="22"/>
              </w:rPr>
            </w:pPr>
          </w:p>
        </w:tc>
        <w:tc>
          <w:tcPr>
            <w:tcW w:w="2500" w:type="pct"/>
            <w:tcBorders>
              <w:top w:val="single" w:sz="4" w:space="0" w:color="4472C4"/>
              <w:left w:val="single" w:sz="4" w:space="0" w:color="4472C4"/>
              <w:bottom w:val="single" w:sz="4" w:space="0" w:color="4472C4"/>
              <w:right w:val="single" w:sz="4" w:space="0" w:color="4472C4"/>
            </w:tcBorders>
          </w:tcPr>
          <w:p w14:paraId="09BCBB28" w14:textId="77777777" w:rsidR="00E32B79" w:rsidRPr="00587D0D" w:rsidRDefault="00E32B79" w:rsidP="00423D83">
            <w:pPr>
              <w:numPr>
                <w:ilvl w:val="0"/>
                <w:numId w:val="3"/>
              </w:numPr>
              <w:spacing w:before="20" w:after="20" w:line="254" w:lineRule="auto"/>
              <w:jc w:val="both"/>
              <w:rPr>
                <w:rFonts w:ascii="Arial" w:hAnsi="Arial"/>
                <w:sz w:val="18"/>
                <w:szCs w:val="18"/>
              </w:rPr>
            </w:pPr>
          </w:p>
        </w:tc>
      </w:tr>
      <w:tr w:rsidR="00FA2B57" w:rsidRPr="00587D0D" w14:paraId="7146A62B" w14:textId="77777777" w:rsidTr="00CA6987">
        <w:tc>
          <w:tcPr>
            <w:tcW w:w="2500" w:type="pct"/>
            <w:tcBorders>
              <w:top w:val="single" w:sz="4" w:space="0" w:color="4472C4"/>
              <w:left w:val="single" w:sz="4" w:space="0" w:color="4472C4"/>
              <w:bottom w:val="single" w:sz="4" w:space="0" w:color="4472C4"/>
              <w:right w:val="single" w:sz="4" w:space="0" w:color="4472C4"/>
            </w:tcBorders>
          </w:tcPr>
          <w:p w14:paraId="3A787942" w14:textId="77777777" w:rsidR="00E32B79" w:rsidRPr="00587D0D" w:rsidRDefault="00E32B79" w:rsidP="00E32B79">
            <w:pPr>
              <w:spacing w:line="280" w:lineRule="atLeast"/>
              <w:jc w:val="both"/>
              <w:rPr>
                <w:sz w:val="22"/>
              </w:rPr>
            </w:pPr>
          </w:p>
        </w:tc>
        <w:tc>
          <w:tcPr>
            <w:tcW w:w="2500" w:type="pct"/>
            <w:tcBorders>
              <w:top w:val="single" w:sz="4" w:space="0" w:color="4472C4"/>
              <w:left w:val="single" w:sz="4" w:space="0" w:color="4472C4"/>
              <w:bottom w:val="single" w:sz="4" w:space="0" w:color="4472C4"/>
              <w:right w:val="single" w:sz="4" w:space="0" w:color="4472C4"/>
            </w:tcBorders>
          </w:tcPr>
          <w:p w14:paraId="3AD0A494" w14:textId="77777777" w:rsidR="00E32B79" w:rsidRPr="00587D0D" w:rsidRDefault="00E32B79" w:rsidP="00423D83">
            <w:pPr>
              <w:numPr>
                <w:ilvl w:val="0"/>
                <w:numId w:val="3"/>
              </w:numPr>
              <w:spacing w:before="20" w:after="20" w:line="254" w:lineRule="auto"/>
              <w:jc w:val="both"/>
              <w:rPr>
                <w:rFonts w:ascii="Arial" w:hAnsi="Arial"/>
                <w:sz w:val="18"/>
                <w:szCs w:val="18"/>
              </w:rPr>
            </w:pPr>
          </w:p>
        </w:tc>
      </w:tr>
      <w:tr w:rsidR="00FA2B57" w:rsidRPr="00587D0D" w14:paraId="0BEB6A17" w14:textId="77777777" w:rsidTr="00CA6987">
        <w:tc>
          <w:tcPr>
            <w:tcW w:w="2500" w:type="pct"/>
            <w:tcBorders>
              <w:top w:val="single" w:sz="4" w:space="0" w:color="4472C4"/>
              <w:left w:val="single" w:sz="4" w:space="0" w:color="4472C4"/>
              <w:bottom w:val="single" w:sz="4" w:space="0" w:color="4472C4"/>
              <w:right w:val="single" w:sz="4" w:space="0" w:color="4472C4"/>
            </w:tcBorders>
          </w:tcPr>
          <w:p w14:paraId="3E61A8BF" w14:textId="77777777" w:rsidR="00E32B79" w:rsidRPr="00587D0D" w:rsidRDefault="00E32B79" w:rsidP="00E32B79">
            <w:pPr>
              <w:spacing w:line="280" w:lineRule="atLeast"/>
              <w:jc w:val="both"/>
              <w:rPr>
                <w:sz w:val="22"/>
              </w:rPr>
            </w:pPr>
          </w:p>
        </w:tc>
        <w:tc>
          <w:tcPr>
            <w:tcW w:w="2500" w:type="pct"/>
            <w:tcBorders>
              <w:top w:val="single" w:sz="4" w:space="0" w:color="4472C4"/>
              <w:left w:val="single" w:sz="4" w:space="0" w:color="4472C4"/>
              <w:bottom w:val="single" w:sz="4" w:space="0" w:color="4472C4"/>
              <w:right w:val="single" w:sz="4" w:space="0" w:color="4472C4"/>
            </w:tcBorders>
          </w:tcPr>
          <w:p w14:paraId="43937B3B" w14:textId="77777777" w:rsidR="00E32B79" w:rsidRPr="00587D0D" w:rsidRDefault="00E32B79" w:rsidP="00423D83">
            <w:pPr>
              <w:numPr>
                <w:ilvl w:val="0"/>
                <w:numId w:val="3"/>
              </w:numPr>
              <w:spacing w:before="20" w:after="20" w:line="254" w:lineRule="auto"/>
              <w:jc w:val="both"/>
              <w:rPr>
                <w:rFonts w:ascii="Arial" w:hAnsi="Arial"/>
                <w:sz w:val="18"/>
                <w:szCs w:val="18"/>
              </w:rPr>
            </w:pPr>
          </w:p>
        </w:tc>
      </w:tr>
      <w:tr w:rsidR="00FA2B57" w:rsidRPr="00587D0D" w14:paraId="46BBD788" w14:textId="77777777" w:rsidTr="00CA6987">
        <w:tc>
          <w:tcPr>
            <w:tcW w:w="2500" w:type="pct"/>
            <w:tcBorders>
              <w:top w:val="single" w:sz="4" w:space="0" w:color="4472C4"/>
              <w:left w:val="single" w:sz="4" w:space="0" w:color="4472C4"/>
              <w:bottom w:val="single" w:sz="4" w:space="0" w:color="4472C4"/>
              <w:right w:val="single" w:sz="4" w:space="0" w:color="4472C4"/>
            </w:tcBorders>
          </w:tcPr>
          <w:p w14:paraId="6151BE28" w14:textId="77777777" w:rsidR="00E32B79" w:rsidRPr="00587D0D" w:rsidRDefault="00E32B79" w:rsidP="00E32B79">
            <w:pPr>
              <w:spacing w:line="280" w:lineRule="atLeast"/>
              <w:jc w:val="both"/>
              <w:rPr>
                <w:sz w:val="22"/>
              </w:rPr>
            </w:pPr>
          </w:p>
        </w:tc>
        <w:tc>
          <w:tcPr>
            <w:tcW w:w="2500" w:type="pct"/>
            <w:tcBorders>
              <w:top w:val="single" w:sz="4" w:space="0" w:color="4472C4"/>
              <w:left w:val="single" w:sz="4" w:space="0" w:color="4472C4"/>
              <w:bottom w:val="single" w:sz="4" w:space="0" w:color="4472C4"/>
              <w:right w:val="single" w:sz="4" w:space="0" w:color="4472C4"/>
            </w:tcBorders>
          </w:tcPr>
          <w:p w14:paraId="17F90184" w14:textId="77777777" w:rsidR="00E32B79" w:rsidRPr="00587D0D" w:rsidRDefault="00E32B79" w:rsidP="00423D83">
            <w:pPr>
              <w:numPr>
                <w:ilvl w:val="0"/>
                <w:numId w:val="3"/>
              </w:numPr>
              <w:spacing w:before="20" w:after="20" w:line="254" w:lineRule="auto"/>
              <w:jc w:val="both"/>
              <w:rPr>
                <w:rFonts w:ascii="Arial" w:hAnsi="Arial"/>
                <w:sz w:val="18"/>
                <w:szCs w:val="18"/>
              </w:rPr>
            </w:pPr>
          </w:p>
        </w:tc>
      </w:tr>
      <w:tr w:rsidR="00FA2B57" w:rsidRPr="00587D0D" w14:paraId="5C04A350" w14:textId="77777777" w:rsidTr="00CA6987">
        <w:trPr>
          <w:trHeight w:val="345"/>
        </w:trPr>
        <w:tc>
          <w:tcPr>
            <w:tcW w:w="2500" w:type="pct"/>
            <w:tcBorders>
              <w:top w:val="single" w:sz="4" w:space="0" w:color="4472C4"/>
              <w:left w:val="single" w:sz="4" w:space="0" w:color="4472C4"/>
              <w:bottom w:val="single" w:sz="4" w:space="0" w:color="4472C4"/>
              <w:right w:val="single" w:sz="4" w:space="0" w:color="4472C4"/>
            </w:tcBorders>
          </w:tcPr>
          <w:p w14:paraId="2F484730" w14:textId="77777777" w:rsidR="00E32B79" w:rsidRPr="00587D0D" w:rsidRDefault="00E32B79" w:rsidP="00E32B79">
            <w:pPr>
              <w:spacing w:line="280" w:lineRule="atLeast"/>
              <w:jc w:val="both"/>
              <w:rPr>
                <w:sz w:val="22"/>
              </w:rPr>
            </w:pPr>
          </w:p>
        </w:tc>
        <w:tc>
          <w:tcPr>
            <w:tcW w:w="2500" w:type="pct"/>
            <w:tcBorders>
              <w:top w:val="single" w:sz="4" w:space="0" w:color="4472C4"/>
              <w:left w:val="single" w:sz="4" w:space="0" w:color="4472C4"/>
              <w:bottom w:val="single" w:sz="4" w:space="0" w:color="4472C4"/>
              <w:right w:val="single" w:sz="4" w:space="0" w:color="4472C4"/>
            </w:tcBorders>
          </w:tcPr>
          <w:p w14:paraId="02DFBA8F" w14:textId="77777777" w:rsidR="00E32B79" w:rsidRPr="00587D0D" w:rsidRDefault="00E32B79" w:rsidP="00423D83">
            <w:pPr>
              <w:numPr>
                <w:ilvl w:val="0"/>
                <w:numId w:val="3"/>
              </w:numPr>
              <w:spacing w:before="20" w:after="20" w:line="254" w:lineRule="auto"/>
              <w:jc w:val="both"/>
              <w:rPr>
                <w:rFonts w:ascii="Arial" w:hAnsi="Arial"/>
                <w:sz w:val="18"/>
                <w:szCs w:val="18"/>
              </w:rPr>
            </w:pPr>
          </w:p>
        </w:tc>
      </w:tr>
      <w:tr w:rsidR="00E32B79" w:rsidRPr="00587D0D" w14:paraId="0BA4016F" w14:textId="77777777" w:rsidTr="00CA6987">
        <w:trPr>
          <w:trHeight w:val="345"/>
        </w:trPr>
        <w:tc>
          <w:tcPr>
            <w:tcW w:w="2500" w:type="pct"/>
            <w:tcBorders>
              <w:top w:val="single" w:sz="4" w:space="0" w:color="4472C4"/>
              <w:left w:val="single" w:sz="4" w:space="0" w:color="4472C4"/>
              <w:bottom w:val="single" w:sz="4" w:space="0" w:color="4472C4"/>
              <w:right w:val="single" w:sz="4" w:space="0" w:color="4472C4"/>
            </w:tcBorders>
          </w:tcPr>
          <w:p w14:paraId="38FA2A14" w14:textId="77777777" w:rsidR="00E32B79" w:rsidRPr="00587D0D" w:rsidRDefault="00E32B79" w:rsidP="00E32B79">
            <w:pPr>
              <w:spacing w:line="280" w:lineRule="atLeast"/>
              <w:jc w:val="both"/>
              <w:rPr>
                <w:sz w:val="16"/>
                <w:szCs w:val="16"/>
                <w:lang w:eastAsia="de-DE"/>
              </w:rPr>
            </w:pPr>
          </w:p>
        </w:tc>
        <w:tc>
          <w:tcPr>
            <w:tcW w:w="2500" w:type="pct"/>
            <w:tcBorders>
              <w:top w:val="single" w:sz="4" w:space="0" w:color="4472C4"/>
              <w:left w:val="single" w:sz="4" w:space="0" w:color="4472C4"/>
              <w:bottom w:val="single" w:sz="4" w:space="0" w:color="4472C4"/>
              <w:right w:val="single" w:sz="4" w:space="0" w:color="4472C4"/>
            </w:tcBorders>
          </w:tcPr>
          <w:p w14:paraId="702D0EF7" w14:textId="77777777" w:rsidR="00E32B79" w:rsidRPr="00587D0D" w:rsidRDefault="00E32B79" w:rsidP="00423D83">
            <w:pPr>
              <w:numPr>
                <w:ilvl w:val="0"/>
                <w:numId w:val="3"/>
              </w:numPr>
              <w:spacing w:before="20" w:after="20" w:line="254" w:lineRule="auto"/>
              <w:jc w:val="both"/>
              <w:rPr>
                <w:rFonts w:ascii="Arial" w:hAnsi="Arial"/>
                <w:sz w:val="18"/>
                <w:szCs w:val="18"/>
              </w:rPr>
            </w:pPr>
          </w:p>
        </w:tc>
      </w:tr>
    </w:tbl>
    <w:p w14:paraId="2DD7C1C9" w14:textId="77777777" w:rsidR="00E32B79" w:rsidRPr="00587D0D" w:rsidRDefault="00E32B79" w:rsidP="00E32B79">
      <w:pPr>
        <w:spacing w:before="20" w:after="20" w:line="120" w:lineRule="exact"/>
        <w:rPr>
          <w:rFonts w:ascii="Arial" w:hAnsi="Arial"/>
          <w:sz w:val="18"/>
          <w:szCs w:val="24"/>
          <w:lang w:eastAsia="fr-FR"/>
        </w:rPr>
      </w:pPr>
    </w:p>
    <w:p w14:paraId="49321A47" w14:textId="77777777" w:rsidR="00E32B79" w:rsidRPr="00587D0D" w:rsidRDefault="00E32B79" w:rsidP="00423D83">
      <w:pPr>
        <w:keepNext/>
        <w:numPr>
          <w:ilvl w:val="0"/>
          <w:numId w:val="2"/>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Compétences clés :</w:t>
      </w:r>
    </w:p>
    <w:p w14:paraId="222702F7" w14:textId="77777777" w:rsidR="00E32B79" w:rsidRPr="00587D0D" w:rsidRDefault="00E32B79" w:rsidP="00E32B79">
      <w:pPr>
        <w:tabs>
          <w:tab w:val="left" w:pos="708"/>
        </w:tabs>
        <w:spacing w:before="20" w:after="20"/>
        <w:ind w:left="284"/>
        <w:rPr>
          <w:rFonts w:ascii="Arial" w:hAnsi="Arial"/>
          <w:sz w:val="18"/>
          <w:szCs w:val="18"/>
          <w:lang w:eastAsia="fr-FR"/>
        </w:rPr>
      </w:pPr>
    </w:p>
    <w:p w14:paraId="4DA98A28" w14:textId="77777777" w:rsidR="00E32B79" w:rsidRPr="00587D0D" w:rsidRDefault="00E32B79" w:rsidP="00423D83">
      <w:pPr>
        <w:keepNext/>
        <w:numPr>
          <w:ilvl w:val="0"/>
          <w:numId w:val="2"/>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Affiliation à des associations/groupements professionnels :</w:t>
      </w:r>
    </w:p>
    <w:p w14:paraId="7C2604DB" w14:textId="77777777" w:rsidR="00E32B79" w:rsidRPr="00587D0D" w:rsidRDefault="00E32B79" w:rsidP="00E32B79">
      <w:pPr>
        <w:tabs>
          <w:tab w:val="left" w:pos="708"/>
        </w:tabs>
        <w:spacing w:before="20" w:after="20"/>
        <w:ind w:left="284"/>
        <w:rPr>
          <w:rFonts w:ascii="Arial" w:hAnsi="Arial"/>
          <w:sz w:val="18"/>
          <w:szCs w:val="18"/>
          <w:highlight w:val="yellow"/>
          <w:lang w:eastAsia="fr-FR"/>
        </w:rPr>
      </w:pPr>
    </w:p>
    <w:p w14:paraId="59954E14" w14:textId="77777777" w:rsidR="00E32B79" w:rsidRPr="00587D0D" w:rsidRDefault="00E32B79" w:rsidP="00423D83">
      <w:pPr>
        <w:keepNext/>
        <w:numPr>
          <w:ilvl w:val="0"/>
          <w:numId w:val="2"/>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Autres formations</w:t>
      </w:r>
    </w:p>
    <w:p w14:paraId="4FE12D4E" w14:textId="77777777" w:rsidR="00E32B79" w:rsidRPr="00587D0D" w:rsidRDefault="00E32B79" w:rsidP="00E32B79">
      <w:pPr>
        <w:keepNext/>
        <w:spacing w:before="20" w:after="20"/>
        <w:rPr>
          <w:rFonts w:ascii="Arial" w:hAnsi="Arial"/>
          <w:b/>
          <w:sz w:val="18"/>
          <w:szCs w:val="18"/>
          <w:lang w:eastAsia="fr-FR"/>
        </w:rPr>
      </w:pPr>
    </w:p>
    <w:p w14:paraId="0C93F396" w14:textId="77777777" w:rsidR="00E32B79" w:rsidRPr="00587D0D" w:rsidRDefault="00E32B79" w:rsidP="00423D83">
      <w:pPr>
        <w:keepNext/>
        <w:numPr>
          <w:ilvl w:val="0"/>
          <w:numId w:val="2"/>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Pays où l’expert a travaillé :</w:t>
      </w:r>
    </w:p>
    <w:p w14:paraId="22F48AB3" w14:textId="77777777" w:rsidR="00E32B79" w:rsidRPr="00587D0D" w:rsidRDefault="00E32B79" w:rsidP="00E32B79">
      <w:pPr>
        <w:spacing w:before="20" w:after="20" w:line="120" w:lineRule="exact"/>
        <w:rPr>
          <w:rFonts w:ascii="Arial" w:hAnsi="Arial"/>
          <w:sz w:val="18"/>
          <w:szCs w:val="24"/>
          <w:lang w:eastAsia="fr-FR"/>
        </w:rPr>
      </w:pPr>
    </w:p>
    <w:p w14:paraId="1A79BA44" w14:textId="77777777" w:rsidR="00E32B79" w:rsidRPr="00587D0D" w:rsidRDefault="00E32B79" w:rsidP="00423D83">
      <w:pPr>
        <w:keepNext/>
        <w:numPr>
          <w:ilvl w:val="0"/>
          <w:numId w:val="2"/>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 xml:space="preserve">Langues : </w:t>
      </w:r>
      <w:r w:rsidRPr="00587D0D">
        <w:rPr>
          <w:rFonts w:ascii="Arial" w:hAnsi="Arial"/>
          <w:sz w:val="18"/>
          <w:szCs w:val="18"/>
          <w:lang w:eastAsia="fr-FR"/>
        </w:rPr>
        <w:t>(bon, moyen, médiocre)</w:t>
      </w:r>
    </w:p>
    <w:p w14:paraId="4AEB6FE2" w14:textId="77777777" w:rsidR="00E32B79" w:rsidRPr="00587D0D" w:rsidRDefault="00E32B79" w:rsidP="00E32B79">
      <w:pPr>
        <w:spacing w:before="20" w:after="20" w:line="120" w:lineRule="exact"/>
        <w:rPr>
          <w:rFonts w:ascii="Arial" w:hAnsi="Arial"/>
          <w:sz w:val="18"/>
          <w:szCs w:val="24"/>
          <w:lang w:eastAsia="fr-FR"/>
        </w:rPr>
      </w:pPr>
    </w:p>
    <w:p w14:paraId="45301F3F" w14:textId="77777777" w:rsidR="00E32B79" w:rsidRPr="00587D0D" w:rsidRDefault="00E32B79" w:rsidP="00E32B79">
      <w:pPr>
        <w:spacing w:before="20" w:after="20" w:line="120" w:lineRule="exact"/>
        <w:rPr>
          <w:rFonts w:ascii="Arial" w:hAnsi="Arial"/>
          <w:sz w:val="18"/>
          <w:szCs w:val="24"/>
          <w:lang w:eastAsia="fr-FR"/>
        </w:rPr>
      </w:pPr>
    </w:p>
    <w:tbl>
      <w:tblPr>
        <w:tblpPr w:leftFromText="141" w:rightFromText="141" w:vertAnchor="text" w:horzAnchor="margin" w:tblpY="14"/>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70" w:type="dxa"/>
          <w:right w:w="70" w:type="dxa"/>
        </w:tblCellMar>
        <w:tblLook w:val="04A0" w:firstRow="1" w:lastRow="0" w:firstColumn="1" w:lastColumn="0" w:noHBand="0" w:noVBand="1"/>
      </w:tblPr>
      <w:tblGrid>
        <w:gridCol w:w="2303"/>
        <w:gridCol w:w="2259"/>
        <w:gridCol w:w="2258"/>
        <w:gridCol w:w="2256"/>
      </w:tblGrid>
      <w:tr w:rsidR="00FA2B57" w:rsidRPr="00587D0D" w14:paraId="77EDE5C3" w14:textId="77777777" w:rsidTr="00CA6987">
        <w:trPr>
          <w:cantSplit/>
        </w:trPr>
        <w:tc>
          <w:tcPr>
            <w:tcW w:w="1268" w:type="pct"/>
            <w:tcBorders>
              <w:top w:val="single" w:sz="4" w:space="0" w:color="4472C4"/>
              <w:left w:val="single" w:sz="4" w:space="0" w:color="4472C4"/>
              <w:bottom w:val="single" w:sz="4" w:space="0" w:color="4472C4"/>
              <w:right w:val="single" w:sz="4" w:space="0" w:color="4472C4"/>
            </w:tcBorders>
            <w:shd w:val="pct5" w:color="auto" w:fill="auto"/>
            <w:hideMark/>
          </w:tcPr>
          <w:p w14:paraId="622B8E2C"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Langue</w:t>
            </w:r>
          </w:p>
        </w:tc>
        <w:tc>
          <w:tcPr>
            <w:tcW w:w="1244" w:type="pct"/>
            <w:tcBorders>
              <w:top w:val="single" w:sz="4" w:space="0" w:color="4472C4"/>
              <w:left w:val="single" w:sz="4" w:space="0" w:color="4472C4"/>
              <w:bottom w:val="single" w:sz="4" w:space="0" w:color="4472C4"/>
              <w:right w:val="single" w:sz="4" w:space="0" w:color="4472C4"/>
            </w:tcBorders>
            <w:shd w:val="pct5" w:color="auto" w:fill="auto"/>
            <w:hideMark/>
          </w:tcPr>
          <w:p w14:paraId="3BFA2977"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Lu</w:t>
            </w:r>
          </w:p>
        </w:tc>
        <w:tc>
          <w:tcPr>
            <w:tcW w:w="1244" w:type="pct"/>
            <w:tcBorders>
              <w:top w:val="single" w:sz="4" w:space="0" w:color="4472C4"/>
              <w:left w:val="single" w:sz="4" w:space="0" w:color="4472C4"/>
              <w:bottom w:val="single" w:sz="4" w:space="0" w:color="4472C4"/>
              <w:right w:val="single" w:sz="4" w:space="0" w:color="4472C4"/>
            </w:tcBorders>
            <w:shd w:val="pct5" w:color="auto" w:fill="auto"/>
            <w:hideMark/>
          </w:tcPr>
          <w:p w14:paraId="0715A143"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Parlé</w:t>
            </w:r>
          </w:p>
        </w:tc>
        <w:tc>
          <w:tcPr>
            <w:tcW w:w="1243" w:type="pct"/>
            <w:tcBorders>
              <w:top w:val="single" w:sz="4" w:space="0" w:color="4472C4"/>
              <w:left w:val="single" w:sz="4" w:space="0" w:color="4472C4"/>
              <w:bottom w:val="single" w:sz="4" w:space="0" w:color="4472C4"/>
              <w:right w:val="single" w:sz="4" w:space="0" w:color="4472C4"/>
            </w:tcBorders>
            <w:shd w:val="pct5" w:color="auto" w:fill="auto"/>
            <w:hideMark/>
          </w:tcPr>
          <w:p w14:paraId="63D83173"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Écrit</w:t>
            </w:r>
          </w:p>
        </w:tc>
      </w:tr>
      <w:tr w:rsidR="00FA2B57" w:rsidRPr="00587D0D" w14:paraId="0B742D3E" w14:textId="77777777" w:rsidTr="00CA6987">
        <w:tc>
          <w:tcPr>
            <w:tcW w:w="1268" w:type="pct"/>
            <w:tcBorders>
              <w:top w:val="single" w:sz="4" w:space="0" w:color="4472C4"/>
              <w:left w:val="single" w:sz="4" w:space="0" w:color="4472C4"/>
              <w:bottom w:val="single" w:sz="4" w:space="0" w:color="4472C4"/>
              <w:right w:val="single" w:sz="4" w:space="0" w:color="4472C4"/>
            </w:tcBorders>
          </w:tcPr>
          <w:p w14:paraId="7C9453A3" w14:textId="77777777" w:rsidR="00E32B79" w:rsidRPr="00587D0D" w:rsidRDefault="00E32B79" w:rsidP="00E32B79">
            <w:pPr>
              <w:spacing w:line="280" w:lineRule="atLeast"/>
              <w:jc w:val="center"/>
              <w:rPr>
                <w:sz w:val="22"/>
              </w:rPr>
            </w:pPr>
          </w:p>
        </w:tc>
        <w:tc>
          <w:tcPr>
            <w:tcW w:w="1244" w:type="pct"/>
            <w:tcBorders>
              <w:top w:val="single" w:sz="4" w:space="0" w:color="4472C4"/>
              <w:left w:val="single" w:sz="4" w:space="0" w:color="4472C4"/>
              <w:bottom w:val="single" w:sz="4" w:space="0" w:color="4472C4"/>
              <w:right w:val="single" w:sz="4" w:space="0" w:color="4472C4"/>
            </w:tcBorders>
          </w:tcPr>
          <w:p w14:paraId="61598056" w14:textId="77777777" w:rsidR="00E32B79" w:rsidRPr="00587D0D" w:rsidRDefault="00E32B79" w:rsidP="00E32B79">
            <w:pPr>
              <w:spacing w:line="280" w:lineRule="atLeast"/>
              <w:jc w:val="center"/>
              <w:rPr>
                <w:sz w:val="22"/>
                <w:lang w:eastAsia="de-DE"/>
              </w:rPr>
            </w:pPr>
          </w:p>
        </w:tc>
        <w:tc>
          <w:tcPr>
            <w:tcW w:w="1244" w:type="pct"/>
            <w:tcBorders>
              <w:top w:val="single" w:sz="4" w:space="0" w:color="4472C4"/>
              <w:left w:val="single" w:sz="4" w:space="0" w:color="4472C4"/>
              <w:bottom w:val="single" w:sz="4" w:space="0" w:color="4472C4"/>
              <w:right w:val="single" w:sz="4" w:space="0" w:color="4472C4"/>
            </w:tcBorders>
          </w:tcPr>
          <w:p w14:paraId="419D4147" w14:textId="77777777" w:rsidR="00E32B79" w:rsidRPr="00587D0D" w:rsidRDefault="00E32B79" w:rsidP="00E32B79">
            <w:pPr>
              <w:spacing w:line="280" w:lineRule="atLeast"/>
              <w:jc w:val="center"/>
              <w:rPr>
                <w:sz w:val="22"/>
                <w:lang w:eastAsia="de-DE"/>
              </w:rPr>
            </w:pPr>
          </w:p>
        </w:tc>
        <w:tc>
          <w:tcPr>
            <w:tcW w:w="1243" w:type="pct"/>
            <w:tcBorders>
              <w:top w:val="single" w:sz="4" w:space="0" w:color="4472C4"/>
              <w:left w:val="single" w:sz="4" w:space="0" w:color="4472C4"/>
              <w:bottom w:val="single" w:sz="4" w:space="0" w:color="4472C4"/>
              <w:right w:val="single" w:sz="4" w:space="0" w:color="4472C4"/>
            </w:tcBorders>
          </w:tcPr>
          <w:p w14:paraId="48DE190F" w14:textId="77777777" w:rsidR="00E32B79" w:rsidRPr="00587D0D" w:rsidRDefault="00E32B79" w:rsidP="00E32B79">
            <w:pPr>
              <w:spacing w:line="280" w:lineRule="atLeast"/>
              <w:jc w:val="center"/>
              <w:rPr>
                <w:sz w:val="22"/>
                <w:lang w:eastAsia="de-DE"/>
              </w:rPr>
            </w:pPr>
          </w:p>
        </w:tc>
      </w:tr>
      <w:tr w:rsidR="00FA2B57" w:rsidRPr="00587D0D" w14:paraId="180FF71F" w14:textId="77777777" w:rsidTr="00CA6987">
        <w:tc>
          <w:tcPr>
            <w:tcW w:w="1268" w:type="pct"/>
            <w:tcBorders>
              <w:top w:val="single" w:sz="4" w:space="0" w:color="4472C4"/>
              <w:left w:val="single" w:sz="4" w:space="0" w:color="4472C4"/>
              <w:bottom w:val="single" w:sz="4" w:space="0" w:color="4472C4"/>
              <w:right w:val="single" w:sz="4" w:space="0" w:color="4472C4"/>
            </w:tcBorders>
          </w:tcPr>
          <w:p w14:paraId="02F8605F" w14:textId="77777777" w:rsidR="00E32B79" w:rsidRPr="00587D0D" w:rsidRDefault="00E32B79" w:rsidP="00E32B79">
            <w:pPr>
              <w:spacing w:line="280" w:lineRule="atLeast"/>
              <w:jc w:val="center"/>
              <w:rPr>
                <w:sz w:val="22"/>
                <w:lang w:eastAsia="de-DE"/>
              </w:rPr>
            </w:pPr>
          </w:p>
        </w:tc>
        <w:tc>
          <w:tcPr>
            <w:tcW w:w="1244" w:type="pct"/>
            <w:tcBorders>
              <w:top w:val="single" w:sz="4" w:space="0" w:color="4472C4"/>
              <w:left w:val="single" w:sz="4" w:space="0" w:color="4472C4"/>
              <w:bottom w:val="single" w:sz="4" w:space="0" w:color="4472C4"/>
              <w:right w:val="single" w:sz="4" w:space="0" w:color="4472C4"/>
            </w:tcBorders>
          </w:tcPr>
          <w:p w14:paraId="0D95BC82" w14:textId="77777777" w:rsidR="00E32B79" w:rsidRPr="00587D0D" w:rsidRDefault="00E32B79" w:rsidP="00E32B79">
            <w:pPr>
              <w:spacing w:line="280" w:lineRule="atLeast"/>
              <w:jc w:val="center"/>
              <w:rPr>
                <w:sz w:val="22"/>
                <w:lang w:eastAsia="de-DE"/>
              </w:rPr>
            </w:pPr>
          </w:p>
        </w:tc>
        <w:tc>
          <w:tcPr>
            <w:tcW w:w="1244" w:type="pct"/>
            <w:tcBorders>
              <w:top w:val="single" w:sz="4" w:space="0" w:color="4472C4"/>
              <w:left w:val="single" w:sz="4" w:space="0" w:color="4472C4"/>
              <w:bottom w:val="single" w:sz="4" w:space="0" w:color="4472C4"/>
              <w:right w:val="single" w:sz="4" w:space="0" w:color="4472C4"/>
            </w:tcBorders>
          </w:tcPr>
          <w:p w14:paraId="446D9036" w14:textId="77777777" w:rsidR="00E32B79" w:rsidRPr="00587D0D" w:rsidRDefault="00E32B79" w:rsidP="00E32B79">
            <w:pPr>
              <w:spacing w:line="280" w:lineRule="atLeast"/>
              <w:jc w:val="center"/>
              <w:rPr>
                <w:sz w:val="22"/>
                <w:lang w:eastAsia="de-DE"/>
              </w:rPr>
            </w:pPr>
          </w:p>
        </w:tc>
        <w:tc>
          <w:tcPr>
            <w:tcW w:w="1243" w:type="pct"/>
            <w:tcBorders>
              <w:top w:val="single" w:sz="4" w:space="0" w:color="4472C4"/>
              <w:left w:val="single" w:sz="4" w:space="0" w:color="4472C4"/>
              <w:bottom w:val="single" w:sz="4" w:space="0" w:color="4472C4"/>
              <w:right w:val="single" w:sz="4" w:space="0" w:color="4472C4"/>
            </w:tcBorders>
          </w:tcPr>
          <w:p w14:paraId="3A422EF3" w14:textId="77777777" w:rsidR="00E32B79" w:rsidRPr="00587D0D" w:rsidRDefault="00E32B79" w:rsidP="00E32B79">
            <w:pPr>
              <w:spacing w:line="280" w:lineRule="atLeast"/>
              <w:jc w:val="center"/>
              <w:rPr>
                <w:sz w:val="22"/>
                <w:lang w:eastAsia="de-DE"/>
              </w:rPr>
            </w:pPr>
          </w:p>
        </w:tc>
      </w:tr>
      <w:tr w:rsidR="00FA2B57" w:rsidRPr="00587D0D" w14:paraId="2E3E1686" w14:textId="77777777" w:rsidTr="00CA6987">
        <w:tc>
          <w:tcPr>
            <w:tcW w:w="1268" w:type="pct"/>
            <w:tcBorders>
              <w:top w:val="single" w:sz="4" w:space="0" w:color="4472C4"/>
              <w:left w:val="single" w:sz="4" w:space="0" w:color="4472C4"/>
              <w:bottom w:val="single" w:sz="4" w:space="0" w:color="4472C4"/>
              <w:right w:val="single" w:sz="4" w:space="0" w:color="4472C4"/>
            </w:tcBorders>
          </w:tcPr>
          <w:p w14:paraId="378827BF" w14:textId="77777777" w:rsidR="00E32B79" w:rsidRPr="00587D0D" w:rsidRDefault="00E32B79" w:rsidP="00E32B79">
            <w:pPr>
              <w:spacing w:line="280" w:lineRule="atLeast"/>
              <w:jc w:val="center"/>
              <w:rPr>
                <w:sz w:val="22"/>
                <w:lang w:eastAsia="de-DE"/>
              </w:rPr>
            </w:pPr>
          </w:p>
        </w:tc>
        <w:tc>
          <w:tcPr>
            <w:tcW w:w="1244" w:type="pct"/>
            <w:tcBorders>
              <w:top w:val="single" w:sz="4" w:space="0" w:color="4472C4"/>
              <w:left w:val="single" w:sz="4" w:space="0" w:color="4472C4"/>
              <w:bottom w:val="single" w:sz="4" w:space="0" w:color="4472C4"/>
              <w:right w:val="single" w:sz="4" w:space="0" w:color="4472C4"/>
            </w:tcBorders>
          </w:tcPr>
          <w:p w14:paraId="7D6988CC" w14:textId="77777777" w:rsidR="00E32B79" w:rsidRPr="00587D0D" w:rsidRDefault="00E32B79" w:rsidP="00E32B79">
            <w:pPr>
              <w:spacing w:line="280" w:lineRule="atLeast"/>
              <w:jc w:val="center"/>
              <w:rPr>
                <w:sz w:val="22"/>
                <w:highlight w:val="yellow"/>
                <w:lang w:eastAsia="de-DE"/>
              </w:rPr>
            </w:pPr>
          </w:p>
        </w:tc>
        <w:tc>
          <w:tcPr>
            <w:tcW w:w="1244" w:type="pct"/>
            <w:tcBorders>
              <w:top w:val="single" w:sz="4" w:space="0" w:color="4472C4"/>
              <w:left w:val="single" w:sz="4" w:space="0" w:color="4472C4"/>
              <w:bottom w:val="single" w:sz="4" w:space="0" w:color="4472C4"/>
              <w:right w:val="single" w:sz="4" w:space="0" w:color="4472C4"/>
            </w:tcBorders>
          </w:tcPr>
          <w:p w14:paraId="54B20613" w14:textId="77777777" w:rsidR="00E32B79" w:rsidRPr="00587D0D" w:rsidRDefault="00E32B79" w:rsidP="00E32B79">
            <w:pPr>
              <w:spacing w:line="280" w:lineRule="atLeast"/>
              <w:jc w:val="center"/>
              <w:rPr>
                <w:sz w:val="22"/>
                <w:lang w:eastAsia="de-DE"/>
              </w:rPr>
            </w:pPr>
          </w:p>
        </w:tc>
        <w:tc>
          <w:tcPr>
            <w:tcW w:w="1243" w:type="pct"/>
            <w:tcBorders>
              <w:top w:val="single" w:sz="4" w:space="0" w:color="4472C4"/>
              <w:left w:val="single" w:sz="4" w:space="0" w:color="4472C4"/>
              <w:bottom w:val="single" w:sz="4" w:space="0" w:color="4472C4"/>
              <w:right w:val="single" w:sz="4" w:space="0" w:color="4472C4"/>
            </w:tcBorders>
          </w:tcPr>
          <w:p w14:paraId="4C9FEC6E" w14:textId="77777777" w:rsidR="00E32B79" w:rsidRPr="00587D0D" w:rsidRDefault="00E32B79" w:rsidP="00E32B79">
            <w:pPr>
              <w:spacing w:line="280" w:lineRule="atLeast"/>
              <w:jc w:val="center"/>
              <w:rPr>
                <w:sz w:val="22"/>
                <w:highlight w:val="yellow"/>
                <w:lang w:eastAsia="de-DE"/>
              </w:rPr>
            </w:pPr>
          </w:p>
        </w:tc>
      </w:tr>
    </w:tbl>
    <w:p w14:paraId="1EF2CF00" w14:textId="77777777" w:rsidR="00E32B79" w:rsidRPr="00587D0D" w:rsidRDefault="00E32B79" w:rsidP="00423D83">
      <w:pPr>
        <w:keepNext/>
        <w:numPr>
          <w:ilvl w:val="0"/>
          <w:numId w:val="2"/>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Expérience professionnelle :</w:t>
      </w:r>
    </w:p>
    <w:p w14:paraId="63FBEEF1" w14:textId="77777777" w:rsidR="00E32B79" w:rsidRPr="00587D0D" w:rsidRDefault="00E32B79" w:rsidP="00E32B79">
      <w:pPr>
        <w:spacing w:after="120" w:line="280" w:lineRule="atLeast"/>
        <w:jc w:val="both"/>
        <w:rPr>
          <w:rFonts w:ascii="Calibri" w:hAnsi="Calibri" w:cs="Arial"/>
          <w:b/>
          <w:sz w:val="22"/>
          <w:szCs w:val="18"/>
        </w:rPr>
      </w:pPr>
    </w:p>
    <w:tbl>
      <w:tblPr>
        <w:tblpPr w:leftFromText="141" w:rightFromText="141" w:vertAnchor="text" w:horzAnchor="margin" w:tblpY="-28"/>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70" w:type="dxa"/>
          <w:right w:w="70" w:type="dxa"/>
        </w:tblCellMar>
        <w:tblLook w:val="04A0" w:firstRow="1" w:lastRow="0" w:firstColumn="1" w:lastColumn="0" w:noHBand="0" w:noVBand="1"/>
      </w:tblPr>
      <w:tblGrid>
        <w:gridCol w:w="1285"/>
        <w:gridCol w:w="3701"/>
        <w:gridCol w:w="4090"/>
      </w:tblGrid>
      <w:tr w:rsidR="00FA2B57" w:rsidRPr="00587D0D" w14:paraId="03F59F00" w14:textId="77777777" w:rsidTr="00CA6987">
        <w:trPr>
          <w:cantSplit/>
          <w:tblHeader/>
        </w:trPr>
        <w:tc>
          <w:tcPr>
            <w:tcW w:w="708" w:type="pct"/>
            <w:tcBorders>
              <w:top w:val="single" w:sz="4" w:space="0" w:color="4472C4"/>
              <w:left w:val="single" w:sz="4" w:space="0" w:color="4472C4"/>
              <w:bottom w:val="single" w:sz="4" w:space="0" w:color="4472C4"/>
              <w:right w:val="single" w:sz="4" w:space="0" w:color="4472C4"/>
            </w:tcBorders>
            <w:shd w:val="clear" w:color="auto" w:fill="F3F3F3"/>
            <w:vAlign w:val="center"/>
            <w:hideMark/>
          </w:tcPr>
          <w:p w14:paraId="530A7961"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Depuis - Jusqu’à</w:t>
            </w:r>
          </w:p>
        </w:tc>
        <w:tc>
          <w:tcPr>
            <w:tcW w:w="2039" w:type="pct"/>
            <w:tcBorders>
              <w:top w:val="single" w:sz="4" w:space="0" w:color="4472C4"/>
              <w:left w:val="single" w:sz="4" w:space="0" w:color="4472C4"/>
              <w:bottom w:val="single" w:sz="4" w:space="0" w:color="4472C4"/>
              <w:right w:val="single" w:sz="4" w:space="0" w:color="4472C4"/>
            </w:tcBorders>
            <w:shd w:val="clear" w:color="auto" w:fill="F3F3F3"/>
            <w:vAlign w:val="center"/>
            <w:hideMark/>
          </w:tcPr>
          <w:p w14:paraId="53DF524F"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Employeur</w:t>
            </w:r>
          </w:p>
        </w:tc>
        <w:tc>
          <w:tcPr>
            <w:tcW w:w="2253" w:type="pct"/>
            <w:tcBorders>
              <w:top w:val="single" w:sz="4" w:space="0" w:color="4472C4"/>
              <w:left w:val="single" w:sz="4" w:space="0" w:color="4472C4"/>
              <w:bottom w:val="single" w:sz="4" w:space="0" w:color="4472C4"/>
              <w:right w:val="single" w:sz="4" w:space="0" w:color="4472C4"/>
            </w:tcBorders>
            <w:shd w:val="clear" w:color="auto" w:fill="F3F3F3"/>
            <w:vAlign w:val="center"/>
            <w:hideMark/>
          </w:tcPr>
          <w:p w14:paraId="396572E5"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Poste</w:t>
            </w:r>
          </w:p>
        </w:tc>
      </w:tr>
      <w:tr w:rsidR="00FA2B57" w:rsidRPr="00587D0D" w14:paraId="015921C6" w14:textId="77777777" w:rsidTr="00CA6987">
        <w:trPr>
          <w:cantSplit/>
        </w:trPr>
        <w:tc>
          <w:tcPr>
            <w:tcW w:w="708" w:type="pct"/>
            <w:tcBorders>
              <w:top w:val="single" w:sz="4" w:space="0" w:color="4472C4"/>
              <w:left w:val="single" w:sz="4" w:space="0" w:color="4472C4"/>
              <w:bottom w:val="single" w:sz="4" w:space="0" w:color="4472C4"/>
              <w:right w:val="single" w:sz="4" w:space="0" w:color="4472C4"/>
            </w:tcBorders>
          </w:tcPr>
          <w:p w14:paraId="00E17462" w14:textId="77777777" w:rsidR="00E32B79" w:rsidRPr="00587D0D" w:rsidRDefault="00E32B79" w:rsidP="00E32B79">
            <w:pPr>
              <w:tabs>
                <w:tab w:val="left" w:pos="924"/>
              </w:tabs>
              <w:spacing w:line="280" w:lineRule="atLeast"/>
              <w:jc w:val="both"/>
              <w:rPr>
                <w:sz w:val="22"/>
              </w:rPr>
            </w:pPr>
          </w:p>
        </w:tc>
        <w:tc>
          <w:tcPr>
            <w:tcW w:w="2039" w:type="pct"/>
            <w:tcBorders>
              <w:top w:val="single" w:sz="4" w:space="0" w:color="4472C4"/>
              <w:left w:val="single" w:sz="4" w:space="0" w:color="4472C4"/>
              <w:bottom w:val="single" w:sz="4" w:space="0" w:color="4472C4"/>
              <w:right w:val="single" w:sz="4" w:space="0" w:color="4472C4"/>
            </w:tcBorders>
          </w:tcPr>
          <w:p w14:paraId="643A7B9D" w14:textId="77777777" w:rsidR="00E32B79" w:rsidRPr="00587D0D" w:rsidRDefault="00E32B79" w:rsidP="00E32B79">
            <w:pPr>
              <w:spacing w:line="280" w:lineRule="atLeast"/>
              <w:jc w:val="both"/>
              <w:rPr>
                <w:sz w:val="22"/>
                <w:lang w:eastAsia="de-DE"/>
              </w:rPr>
            </w:pPr>
          </w:p>
        </w:tc>
        <w:tc>
          <w:tcPr>
            <w:tcW w:w="2253" w:type="pct"/>
            <w:tcBorders>
              <w:top w:val="single" w:sz="4" w:space="0" w:color="4472C4"/>
              <w:left w:val="single" w:sz="4" w:space="0" w:color="4472C4"/>
              <w:bottom w:val="single" w:sz="4" w:space="0" w:color="4472C4"/>
              <w:right w:val="single" w:sz="4" w:space="0" w:color="4472C4"/>
            </w:tcBorders>
          </w:tcPr>
          <w:p w14:paraId="32A50FBA" w14:textId="77777777" w:rsidR="00E32B79" w:rsidRPr="00587D0D" w:rsidRDefault="00E32B79" w:rsidP="00E32B79">
            <w:pPr>
              <w:spacing w:line="280" w:lineRule="atLeast"/>
              <w:jc w:val="both"/>
              <w:rPr>
                <w:sz w:val="22"/>
                <w:lang w:eastAsia="de-DE"/>
              </w:rPr>
            </w:pPr>
          </w:p>
        </w:tc>
      </w:tr>
      <w:tr w:rsidR="00FA2B57" w:rsidRPr="00587D0D" w14:paraId="0920253D" w14:textId="77777777" w:rsidTr="00CA6987">
        <w:trPr>
          <w:cantSplit/>
        </w:trPr>
        <w:tc>
          <w:tcPr>
            <w:tcW w:w="708" w:type="pct"/>
            <w:tcBorders>
              <w:top w:val="single" w:sz="4" w:space="0" w:color="4472C4"/>
              <w:left w:val="single" w:sz="4" w:space="0" w:color="4472C4"/>
              <w:bottom w:val="single" w:sz="4" w:space="0" w:color="4472C4"/>
              <w:right w:val="single" w:sz="4" w:space="0" w:color="4472C4"/>
            </w:tcBorders>
          </w:tcPr>
          <w:p w14:paraId="53715C2E" w14:textId="77777777" w:rsidR="00E32B79" w:rsidRPr="00587D0D" w:rsidRDefault="00E32B79" w:rsidP="00E32B79">
            <w:pPr>
              <w:spacing w:before="20" w:after="20" w:line="254" w:lineRule="auto"/>
              <w:rPr>
                <w:rFonts w:ascii="Arial" w:hAnsi="Arial"/>
                <w:bCs/>
                <w:sz w:val="18"/>
                <w:szCs w:val="24"/>
              </w:rPr>
            </w:pPr>
          </w:p>
        </w:tc>
        <w:tc>
          <w:tcPr>
            <w:tcW w:w="2039" w:type="pct"/>
            <w:tcBorders>
              <w:top w:val="single" w:sz="4" w:space="0" w:color="4472C4"/>
              <w:left w:val="single" w:sz="4" w:space="0" w:color="4472C4"/>
              <w:bottom w:val="single" w:sz="4" w:space="0" w:color="4472C4"/>
              <w:right w:val="single" w:sz="4" w:space="0" w:color="4472C4"/>
            </w:tcBorders>
          </w:tcPr>
          <w:p w14:paraId="3EEA33D8" w14:textId="77777777" w:rsidR="00E32B79" w:rsidRPr="00587D0D" w:rsidRDefault="00E32B79" w:rsidP="00E32B79">
            <w:pPr>
              <w:spacing w:before="20" w:after="20" w:line="254" w:lineRule="auto"/>
              <w:rPr>
                <w:rFonts w:ascii="Arial" w:hAnsi="Arial"/>
                <w:bCs/>
                <w:sz w:val="18"/>
                <w:szCs w:val="24"/>
              </w:rPr>
            </w:pPr>
          </w:p>
        </w:tc>
        <w:tc>
          <w:tcPr>
            <w:tcW w:w="2253" w:type="pct"/>
            <w:tcBorders>
              <w:top w:val="single" w:sz="4" w:space="0" w:color="4472C4"/>
              <w:left w:val="single" w:sz="4" w:space="0" w:color="4472C4"/>
              <w:bottom w:val="single" w:sz="4" w:space="0" w:color="4472C4"/>
              <w:right w:val="single" w:sz="4" w:space="0" w:color="4472C4"/>
            </w:tcBorders>
          </w:tcPr>
          <w:p w14:paraId="39D3B053" w14:textId="77777777" w:rsidR="00E32B79" w:rsidRPr="00587D0D" w:rsidRDefault="00E32B79" w:rsidP="00E32B79">
            <w:pPr>
              <w:spacing w:before="20" w:after="20" w:line="254" w:lineRule="auto"/>
              <w:rPr>
                <w:rFonts w:ascii="Arial" w:hAnsi="Arial"/>
                <w:bCs/>
                <w:sz w:val="18"/>
                <w:szCs w:val="24"/>
              </w:rPr>
            </w:pPr>
          </w:p>
        </w:tc>
      </w:tr>
      <w:tr w:rsidR="00FA2B57" w:rsidRPr="00587D0D" w14:paraId="6DAFCFDA" w14:textId="77777777" w:rsidTr="00CA6987">
        <w:trPr>
          <w:cantSplit/>
        </w:trPr>
        <w:tc>
          <w:tcPr>
            <w:tcW w:w="708" w:type="pct"/>
            <w:tcBorders>
              <w:top w:val="single" w:sz="4" w:space="0" w:color="4472C4"/>
              <w:left w:val="single" w:sz="4" w:space="0" w:color="4472C4"/>
              <w:bottom w:val="single" w:sz="4" w:space="0" w:color="4472C4"/>
              <w:right w:val="single" w:sz="4" w:space="0" w:color="4472C4"/>
            </w:tcBorders>
          </w:tcPr>
          <w:p w14:paraId="31415AC5" w14:textId="77777777" w:rsidR="00E32B79" w:rsidRPr="00587D0D" w:rsidRDefault="00E32B79" w:rsidP="00E32B79">
            <w:pPr>
              <w:spacing w:before="20" w:after="20" w:line="254" w:lineRule="auto"/>
              <w:rPr>
                <w:rFonts w:ascii="Arial" w:hAnsi="Arial"/>
                <w:bCs/>
                <w:sz w:val="18"/>
                <w:szCs w:val="24"/>
              </w:rPr>
            </w:pPr>
          </w:p>
        </w:tc>
        <w:tc>
          <w:tcPr>
            <w:tcW w:w="2039" w:type="pct"/>
            <w:tcBorders>
              <w:top w:val="single" w:sz="4" w:space="0" w:color="4472C4"/>
              <w:left w:val="single" w:sz="4" w:space="0" w:color="4472C4"/>
              <w:bottom w:val="single" w:sz="4" w:space="0" w:color="4472C4"/>
              <w:right w:val="single" w:sz="4" w:space="0" w:color="4472C4"/>
            </w:tcBorders>
          </w:tcPr>
          <w:p w14:paraId="33440797" w14:textId="77777777" w:rsidR="00E32B79" w:rsidRPr="00587D0D" w:rsidRDefault="00E32B79" w:rsidP="00E32B79">
            <w:pPr>
              <w:spacing w:before="20" w:after="20" w:line="254" w:lineRule="auto"/>
              <w:rPr>
                <w:rFonts w:ascii="Arial" w:hAnsi="Arial"/>
                <w:bCs/>
                <w:sz w:val="18"/>
                <w:szCs w:val="24"/>
              </w:rPr>
            </w:pPr>
          </w:p>
        </w:tc>
        <w:tc>
          <w:tcPr>
            <w:tcW w:w="2253" w:type="pct"/>
            <w:tcBorders>
              <w:top w:val="single" w:sz="4" w:space="0" w:color="4472C4"/>
              <w:left w:val="single" w:sz="4" w:space="0" w:color="4472C4"/>
              <w:bottom w:val="single" w:sz="4" w:space="0" w:color="4472C4"/>
              <w:right w:val="single" w:sz="4" w:space="0" w:color="4472C4"/>
            </w:tcBorders>
          </w:tcPr>
          <w:p w14:paraId="53E40565" w14:textId="77777777" w:rsidR="00E32B79" w:rsidRPr="00587D0D" w:rsidRDefault="00E32B79" w:rsidP="00E32B79">
            <w:pPr>
              <w:spacing w:before="20" w:after="20" w:line="254" w:lineRule="auto"/>
              <w:rPr>
                <w:rFonts w:ascii="Arial" w:hAnsi="Arial"/>
                <w:bCs/>
                <w:sz w:val="18"/>
                <w:szCs w:val="24"/>
              </w:rPr>
            </w:pPr>
          </w:p>
        </w:tc>
      </w:tr>
      <w:tr w:rsidR="00FA2B57" w:rsidRPr="00587D0D" w14:paraId="594D510F" w14:textId="77777777" w:rsidTr="00CA6987">
        <w:trPr>
          <w:cantSplit/>
        </w:trPr>
        <w:tc>
          <w:tcPr>
            <w:tcW w:w="708" w:type="pct"/>
            <w:tcBorders>
              <w:top w:val="single" w:sz="4" w:space="0" w:color="4472C4"/>
              <w:left w:val="single" w:sz="4" w:space="0" w:color="4472C4"/>
              <w:bottom w:val="single" w:sz="4" w:space="0" w:color="4472C4"/>
              <w:right w:val="single" w:sz="4" w:space="0" w:color="4472C4"/>
            </w:tcBorders>
          </w:tcPr>
          <w:p w14:paraId="0CC5C813" w14:textId="77777777" w:rsidR="00E32B79" w:rsidRPr="00587D0D" w:rsidRDefault="00E32B79" w:rsidP="00E32B79">
            <w:pPr>
              <w:spacing w:before="20" w:after="20" w:line="254" w:lineRule="auto"/>
              <w:rPr>
                <w:rFonts w:ascii="Arial" w:hAnsi="Arial"/>
                <w:bCs/>
                <w:sz w:val="18"/>
                <w:szCs w:val="24"/>
              </w:rPr>
            </w:pPr>
          </w:p>
        </w:tc>
        <w:tc>
          <w:tcPr>
            <w:tcW w:w="2039" w:type="pct"/>
            <w:tcBorders>
              <w:top w:val="single" w:sz="4" w:space="0" w:color="4472C4"/>
              <w:left w:val="single" w:sz="4" w:space="0" w:color="4472C4"/>
              <w:bottom w:val="single" w:sz="4" w:space="0" w:color="4472C4"/>
              <w:right w:val="single" w:sz="4" w:space="0" w:color="4472C4"/>
            </w:tcBorders>
          </w:tcPr>
          <w:p w14:paraId="1A992758" w14:textId="77777777" w:rsidR="00E32B79" w:rsidRPr="00587D0D" w:rsidRDefault="00E32B79" w:rsidP="00E32B79">
            <w:pPr>
              <w:spacing w:before="20" w:after="20" w:line="254" w:lineRule="auto"/>
              <w:rPr>
                <w:rFonts w:ascii="Arial" w:hAnsi="Arial"/>
                <w:bCs/>
                <w:sz w:val="18"/>
                <w:szCs w:val="24"/>
              </w:rPr>
            </w:pPr>
          </w:p>
        </w:tc>
        <w:tc>
          <w:tcPr>
            <w:tcW w:w="2253" w:type="pct"/>
            <w:tcBorders>
              <w:top w:val="single" w:sz="4" w:space="0" w:color="4472C4"/>
              <w:left w:val="single" w:sz="4" w:space="0" w:color="4472C4"/>
              <w:bottom w:val="single" w:sz="4" w:space="0" w:color="4472C4"/>
              <w:right w:val="single" w:sz="4" w:space="0" w:color="4472C4"/>
            </w:tcBorders>
          </w:tcPr>
          <w:p w14:paraId="0087156B" w14:textId="77777777" w:rsidR="00E32B79" w:rsidRPr="00587D0D" w:rsidRDefault="00E32B79" w:rsidP="00E32B79">
            <w:pPr>
              <w:spacing w:before="20" w:after="20" w:line="254" w:lineRule="auto"/>
              <w:rPr>
                <w:rFonts w:ascii="Arial" w:hAnsi="Arial"/>
                <w:bCs/>
                <w:sz w:val="18"/>
                <w:szCs w:val="24"/>
              </w:rPr>
            </w:pPr>
          </w:p>
        </w:tc>
      </w:tr>
      <w:tr w:rsidR="00FA2B57" w:rsidRPr="00587D0D" w14:paraId="01B7A41E" w14:textId="77777777" w:rsidTr="00CA6987">
        <w:trPr>
          <w:cantSplit/>
        </w:trPr>
        <w:tc>
          <w:tcPr>
            <w:tcW w:w="708" w:type="pct"/>
            <w:tcBorders>
              <w:top w:val="single" w:sz="4" w:space="0" w:color="4472C4"/>
              <w:left w:val="single" w:sz="4" w:space="0" w:color="4472C4"/>
              <w:bottom w:val="single" w:sz="4" w:space="0" w:color="4472C4"/>
              <w:right w:val="single" w:sz="4" w:space="0" w:color="4472C4"/>
            </w:tcBorders>
          </w:tcPr>
          <w:p w14:paraId="062B8638" w14:textId="77777777" w:rsidR="00E32B79" w:rsidRPr="00587D0D" w:rsidRDefault="00E32B79" w:rsidP="00E32B79">
            <w:pPr>
              <w:spacing w:before="20" w:after="20" w:line="254" w:lineRule="auto"/>
              <w:rPr>
                <w:rFonts w:ascii="Arial" w:hAnsi="Arial"/>
                <w:bCs/>
                <w:sz w:val="18"/>
                <w:szCs w:val="24"/>
              </w:rPr>
            </w:pPr>
          </w:p>
        </w:tc>
        <w:tc>
          <w:tcPr>
            <w:tcW w:w="2039" w:type="pct"/>
            <w:tcBorders>
              <w:top w:val="single" w:sz="4" w:space="0" w:color="4472C4"/>
              <w:left w:val="single" w:sz="4" w:space="0" w:color="4472C4"/>
              <w:bottom w:val="single" w:sz="4" w:space="0" w:color="4472C4"/>
              <w:right w:val="single" w:sz="4" w:space="0" w:color="4472C4"/>
            </w:tcBorders>
          </w:tcPr>
          <w:p w14:paraId="4EC8C226" w14:textId="77777777" w:rsidR="00E32B79" w:rsidRPr="00587D0D" w:rsidRDefault="00E32B79" w:rsidP="00E32B79">
            <w:pPr>
              <w:spacing w:before="20" w:after="20" w:line="254" w:lineRule="auto"/>
              <w:rPr>
                <w:rFonts w:ascii="Arial" w:hAnsi="Arial"/>
                <w:bCs/>
                <w:sz w:val="18"/>
                <w:szCs w:val="24"/>
              </w:rPr>
            </w:pPr>
          </w:p>
        </w:tc>
        <w:tc>
          <w:tcPr>
            <w:tcW w:w="2253" w:type="pct"/>
            <w:tcBorders>
              <w:top w:val="single" w:sz="4" w:space="0" w:color="4472C4"/>
              <w:left w:val="single" w:sz="4" w:space="0" w:color="4472C4"/>
              <w:bottom w:val="single" w:sz="4" w:space="0" w:color="4472C4"/>
              <w:right w:val="single" w:sz="4" w:space="0" w:color="4472C4"/>
            </w:tcBorders>
          </w:tcPr>
          <w:p w14:paraId="06CD014D" w14:textId="77777777" w:rsidR="00E32B79" w:rsidRPr="00587D0D" w:rsidRDefault="00E32B79" w:rsidP="00E32B79">
            <w:pPr>
              <w:spacing w:before="20" w:after="20" w:line="254" w:lineRule="auto"/>
              <w:rPr>
                <w:rFonts w:ascii="Arial" w:hAnsi="Arial"/>
                <w:bCs/>
                <w:sz w:val="18"/>
                <w:szCs w:val="24"/>
              </w:rPr>
            </w:pPr>
          </w:p>
        </w:tc>
      </w:tr>
    </w:tbl>
    <w:p w14:paraId="64B70E82" w14:textId="77777777" w:rsidR="00592AF2" w:rsidRPr="00587D0D" w:rsidRDefault="00592AF2" w:rsidP="00592AF2">
      <w:pPr>
        <w:keepNext/>
        <w:spacing w:before="20" w:after="20" w:line="280" w:lineRule="atLeast"/>
        <w:ind w:left="284"/>
        <w:jc w:val="both"/>
        <w:rPr>
          <w:rFonts w:ascii="Arial" w:hAnsi="Arial"/>
          <w:sz w:val="18"/>
          <w:szCs w:val="18"/>
          <w:lang w:eastAsia="fr-FR"/>
        </w:rPr>
      </w:pPr>
    </w:p>
    <w:p w14:paraId="7D1FCEC3" w14:textId="3990025A" w:rsidR="00E32B79" w:rsidRPr="00587D0D" w:rsidRDefault="00E32B79" w:rsidP="00423D83">
      <w:pPr>
        <w:keepNext/>
        <w:numPr>
          <w:ilvl w:val="0"/>
          <w:numId w:val="2"/>
        </w:numPr>
        <w:spacing w:before="20" w:after="20" w:line="280" w:lineRule="atLeast"/>
        <w:ind w:left="284" w:hanging="284"/>
        <w:jc w:val="both"/>
        <w:rPr>
          <w:rFonts w:ascii="Arial" w:hAnsi="Arial"/>
          <w:sz w:val="18"/>
          <w:szCs w:val="18"/>
          <w:lang w:eastAsia="fr-FR"/>
        </w:rPr>
      </w:pPr>
      <w:r w:rsidRPr="00587D0D">
        <w:rPr>
          <w:rFonts w:ascii="Arial" w:hAnsi="Arial"/>
          <w:b/>
          <w:sz w:val="18"/>
          <w:szCs w:val="18"/>
          <w:lang w:eastAsia="fr-FR"/>
        </w:rPr>
        <w:t>Compétences spécifiques de l’expert exigées dans le cadre de leur mission</w:t>
      </w:r>
    </w:p>
    <w:tbl>
      <w:tblPr>
        <w:tblW w:w="0" w:type="auto"/>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70" w:type="dxa"/>
          <w:right w:w="70" w:type="dxa"/>
        </w:tblCellMar>
        <w:tblLook w:val="04A0" w:firstRow="1" w:lastRow="0" w:firstColumn="1" w:lastColumn="0" w:noHBand="0" w:noVBand="1"/>
      </w:tblPr>
      <w:tblGrid>
        <w:gridCol w:w="471"/>
        <w:gridCol w:w="8591"/>
      </w:tblGrid>
      <w:tr w:rsidR="00FA2B57" w:rsidRPr="00587D0D" w14:paraId="10BF8A5B" w14:textId="77777777" w:rsidTr="00CA6987">
        <w:trPr>
          <w:cantSplit/>
        </w:trPr>
        <w:tc>
          <w:tcPr>
            <w:tcW w:w="471" w:type="dxa"/>
            <w:tcBorders>
              <w:top w:val="single" w:sz="4" w:space="0" w:color="4472C4"/>
              <w:left w:val="single" w:sz="4" w:space="0" w:color="4472C4"/>
              <w:bottom w:val="single" w:sz="4" w:space="0" w:color="4472C4"/>
              <w:right w:val="single" w:sz="4" w:space="0" w:color="4472C4"/>
            </w:tcBorders>
            <w:hideMark/>
          </w:tcPr>
          <w:p w14:paraId="484C1411" w14:textId="77777777" w:rsidR="00E32B79" w:rsidRPr="00587D0D" w:rsidRDefault="00E32B79" w:rsidP="00E32B79">
            <w:pPr>
              <w:tabs>
                <w:tab w:val="left" w:pos="924"/>
              </w:tabs>
              <w:spacing w:line="280" w:lineRule="atLeast"/>
              <w:jc w:val="center"/>
              <w:rPr>
                <w:sz w:val="22"/>
                <w:lang w:eastAsia="de-DE"/>
              </w:rPr>
            </w:pPr>
            <w:r w:rsidRPr="00587D0D">
              <w:rPr>
                <w:sz w:val="24"/>
                <w:szCs w:val="28"/>
                <w:lang w:eastAsia="de-DE"/>
              </w:rPr>
              <w:sym w:font="Wingdings" w:char="F08C"/>
            </w:r>
          </w:p>
        </w:tc>
        <w:tc>
          <w:tcPr>
            <w:tcW w:w="8591" w:type="dxa"/>
            <w:tcBorders>
              <w:top w:val="single" w:sz="4" w:space="0" w:color="4472C4"/>
              <w:left w:val="single" w:sz="4" w:space="0" w:color="4472C4"/>
              <w:bottom w:val="single" w:sz="4" w:space="0" w:color="4472C4"/>
              <w:right w:val="single" w:sz="4" w:space="0" w:color="4472C4"/>
            </w:tcBorders>
            <w:vAlign w:val="center"/>
            <w:hideMark/>
          </w:tcPr>
          <w:p w14:paraId="29AA9915" w14:textId="62F28076" w:rsidR="00ED606E" w:rsidRDefault="00E32B79" w:rsidP="00E32B79">
            <w:pPr>
              <w:spacing w:line="280" w:lineRule="atLeast"/>
              <w:jc w:val="both"/>
              <w:rPr>
                <w:sz w:val="22"/>
                <w:lang w:eastAsia="de-DE"/>
              </w:rPr>
            </w:pPr>
            <w:r w:rsidRPr="00587D0D">
              <w:rPr>
                <w:sz w:val="22"/>
                <w:lang w:eastAsia="de-DE"/>
              </w:rPr>
              <w:t>……………………</w:t>
            </w:r>
            <w:r w:rsidR="00DF4A1B">
              <w:rPr>
                <w:sz w:val="22"/>
                <w:lang w:eastAsia="de-DE"/>
              </w:rPr>
              <w:t>………………………………………………………………….</w:t>
            </w:r>
            <w:r w:rsidRPr="00587D0D">
              <w:rPr>
                <w:sz w:val="22"/>
                <w:lang w:eastAsia="de-DE"/>
              </w:rPr>
              <w:t>………..</w:t>
            </w:r>
          </w:p>
          <w:p w14:paraId="0C26C3EC" w14:textId="77777777" w:rsidR="00ED606E" w:rsidRPr="00ED606E" w:rsidRDefault="00ED606E" w:rsidP="00ED606E">
            <w:pPr>
              <w:rPr>
                <w:sz w:val="22"/>
                <w:lang w:eastAsia="de-DE"/>
              </w:rPr>
            </w:pPr>
          </w:p>
          <w:p w14:paraId="45AA97F1" w14:textId="77777777" w:rsidR="00ED606E" w:rsidRPr="00ED606E" w:rsidRDefault="00ED606E" w:rsidP="00ED606E">
            <w:pPr>
              <w:rPr>
                <w:sz w:val="22"/>
                <w:lang w:eastAsia="de-DE"/>
              </w:rPr>
            </w:pPr>
          </w:p>
          <w:p w14:paraId="0D995C67" w14:textId="77777777" w:rsidR="00ED606E" w:rsidRPr="00ED606E" w:rsidRDefault="00ED606E" w:rsidP="00ED606E">
            <w:pPr>
              <w:rPr>
                <w:sz w:val="22"/>
                <w:lang w:eastAsia="de-DE"/>
              </w:rPr>
            </w:pPr>
          </w:p>
          <w:p w14:paraId="29B7D0A9" w14:textId="77777777" w:rsidR="00ED606E" w:rsidRPr="00ED606E" w:rsidRDefault="00ED606E" w:rsidP="00ED606E">
            <w:pPr>
              <w:rPr>
                <w:sz w:val="22"/>
                <w:lang w:eastAsia="de-DE"/>
              </w:rPr>
            </w:pPr>
          </w:p>
          <w:p w14:paraId="471A48C3" w14:textId="77777777" w:rsidR="00ED606E" w:rsidRPr="00ED606E" w:rsidRDefault="00ED606E" w:rsidP="00ED606E">
            <w:pPr>
              <w:rPr>
                <w:sz w:val="22"/>
                <w:lang w:eastAsia="de-DE"/>
              </w:rPr>
            </w:pPr>
          </w:p>
          <w:p w14:paraId="2DE8543A" w14:textId="77777777" w:rsidR="00ED606E" w:rsidRPr="00ED606E" w:rsidRDefault="00ED606E" w:rsidP="00ED606E">
            <w:pPr>
              <w:rPr>
                <w:sz w:val="22"/>
                <w:lang w:eastAsia="de-DE"/>
              </w:rPr>
            </w:pPr>
          </w:p>
          <w:p w14:paraId="5D524757" w14:textId="77777777" w:rsidR="00ED606E" w:rsidRPr="00ED606E" w:rsidRDefault="00ED606E" w:rsidP="00ED606E">
            <w:pPr>
              <w:rPr>
                <w:sz w:val="22"/>
                <w:lang w:eastAsia="de-DE"/>
              </w:rPr>
            </w:pPr>
          </w:p>
          <w:p w14:paraId="0C371D51" w14:textId="44F3F030" w:rsidR="00E32B79" w:rsidRPr="00ED606E" w:rsidRDefault="00E32B79" w:rsidP="00ED606E">
            <w:pPr>
              <w:rPr>
                <w:sz w:val="22"/>
                <w:lang w:eastAsia="de-DE"/>
              </w:rPr>
            </w:pPr>
          </w:p>
        </w:tc>
      </w:tr>
      <w:tr w:rsidR="00FA2B57" w:rsidRPr="00587D0D" w14:paraId="17929693" w14:textId="77777777" w:rsidTr="00CA6987">
        <w:trPr>
          <w:cantSplit/>
        </w:trPr>
        <w:tc>
          <w:tcPr>
            <w:tcW w:w="471" w:type="dxa"/>
            <w:tcBorders>
              <w:top w:val="single" w:sz="4" w:space="0" w:color="4472C4"/>
              <w:left w:val="single" w:sz="4" w:space="0" w:color="4472C4"/>
              <w:bottom w:val="single" w:sz="4" w:space="0" w:color="4472C4"/>
              <w:right w:val="single" w:sz="4" w:space="0" w:color="4472C4"/>
            </w:tcBorders>
            <w:hideMark/>
          </w:tcPr>
          <w:p w14:paraId="1F2B82BA" w14:textId="77777777" w:rsidR="00E32B79" w:rsidRPr="00587D0D" w:rsidRDefault="00E32B79" w:rsidP="00E32B79">
            <w:pPr>
              <w:tabs>
                <w:tab w:val="left" w:pos="924"/>
              </w:tabs>
              <w:spacing w:line="280" w:lineRule="atLeast"/>
              <w:jc w:val="center"/>
              <w:rPr>
                <w:sz w:val="24"/>
                <w:szCs w:val="28"/>
                <w:lang w:eastAsia="de-DE"/>
              </w:rPr>
            </w:pPr>
            <w:r w:rsidRPr="00587D0D">
              <w:rPr>
                <w:sz w:val="24"/>
                <w:szCs w:val="28"/>
                <w:lang w:eastAsia="de-DE"/>
              </w:rPr>
              <w:sym w:font="Wingdings" w:char="F08D"/>
            </w:r>
          </w:p>
        </w:tc>
        <w:tc>
          <w:tcPr>
            <w:tcW w:w="8591" w:type="dxa"/>
            <w:tcBorders>
              <w:top w:val="single" w:sz="4" w:space="0" w:color="4472C4"/>
              <w:left w:val="single" w:sz="4" w:space="0" w:color="4472C4"/>
              <w:bottom w:val="single" w:sz="4" w:space="0" w:color="4472C4"/>
              <w:right w:val="single" w:sz="4" w:space="0" w:color="4472C4"/>
            </w:tcBorders>
            <w:vAlign w:val="center"/>
            <w:hideMark/>
          </w:tcPr>
          <w:p w14:paraId="6342DFDA" w14:textId="340A3FA5" w:rsidR="00ED606E" w:rsidRDefault="00E32B79" w:rsidP="00E32B79">
            <w:pPr>
              <w:spacing w:line="280" w:lineRule="atLeast"/>
              <w:jc w:val="both"/>
              <w:rPr>
                <w:sz w:val="22"/>
                <w:szCs w:val="22"/>
                <w:lang w:eastAsia="de-DE"/>
              </w:rPr>
            </w:pPr>
            <w:r w:rsidRPr="00587D0D">
              <w:rPr>
                <w:sz w:val="22"/>
                <w:lang w:eastAsia="de-DE"/>
              </w:rPr>
              <w:t>…………</w:t>
            </w:r>
            <w:r w:rsidR="00DF4A1B">
              <w:rPr>
                <w:sz w:val="22"/>
                <w:lang w:eastAsia="de-DE"/>
              </w:rPr>
              <w:t>………………………………………………………………….</w:t>
            </w:r>
            <w:r w:rsidRPr="00587D0D">
              <w:rPr>
                <w:sz w:val="22"/>
                <w:lang w:eastAsia="de-DE"/>
              </w:rPr>
              <w:t>…………………..</w:t>
            </w:r>
          </w:p>
          <w:p w14:paraId="4E2AF0F6" w14:textId="77777777" w:rsidR="00ED606E" w:rsidRPr="00ED606E" w:rsidRDefault="00ED606E" w:rsidP="00ED606E">
            <w:pPr>
              <w:rPr>
                <w:sz w:val="22"/>
                <w:szCs w:val="22"/>
                <w:lang w:eastAsia="de-DE"/>
              </w:rPr>
            </w:pPr>
          </w:p>
          <w:p w14:paraId="0137624A" w14:textId="77777777" w:rsidR="00ED606E" w:rsidRPr="00ED606E" w:rsidRDefault="00ED606E" w:rsidP="00ED606E">
            <w:pPr>
              <w:rPr>
                <w:sz w:val="22"/>
                <w:szCs w:val="22"/>
                <w:lang w:eastAsia="de-DE"/>
              </w:rPr>
            </w:pPr>
          </w:p>
          <w:p w14:paraId="726859E2" w14:textId="77777777" w:rsidR="00ED606E" w:rsidRPr="00ED606E" w:rsidRDefault="00ED606E" w:rsidP="00ED606E">
            <w:pPr>
              <w:rPr>
                <w:sz w:val="22"/>
                <w:szCs w:val="22"/>
                <w:lang w:eastAsia="de-DE"/>
              </w:rPr>
            </w:pPr>
          </w:p>
          <w:p w14:paraId="32D03F04" w14:textId="77777777" w:rsidR="00ED606E" w:rsidRPr="00ED606E" w:rsidRDefault="00ED606E" w:rsidP="00ED606E">
            <w:pPr>
              <w:rPr>
                <w:sz w:val="22"/>
                <w:szCs w:val="22"/>
                <w:lang w:eastAsia="de-DE"/>
              </w:rPr>
            </w:pPr>
          </w:p>
          <w:p w14:paraId="103A0DA4" w14:textId="77777777" w:rsidR="00ED606E" w:rsidRPr="00ED606E" w:rsidRDefault="00ED606E" w:rsidP="00ED606E">
            <w:pPr>
              <w:rPr>
                <w:sz w:val="22"/>
                <w:szCs w:val="22"/>
                <w:lang w:eastAsia="de-DE"/>
              </w:rPr>
            </w:pPr>
          </w:p>
          <w:p w14:paraId="4D481FA3" w14:textId="77777777" w:rsidR="00ED606E" w:rsidRPr="00ED606E" w:rsidRDefault="00ED606E" w:rsidP="00ED606E">
            <w:pPr>
              <w:rPr>
                <w:sz w:val="22"/>
                <w:szCs w:val="22"/>
                <w:lang w:eastAsia="de-DE"/>
              </w:rPr>
            </w:pPr>
          </w:p>
          <w:p w14:paraId="08386B18" w14:textId="1E2A0680" w:rsidR="00E32B79" w:rsidRPr="00ED606E" w:rsidRDefault="00E32B79" w:rsidP="00ED606E">
            <w:pPr>
              <w:rPr>
                <w:sz w:val="22"/>
                <w:szCs w:val="22"/>
                <w:lang w:eastAsia="de-DE"/>
              </w:rPr>
            </w:pPr>
          </w:p>
        </w:tc>
      </w:tr>
      <w:tr w:rsidR="00FA2B57" w:rsidRPr="00587D0D" w14:paraId="5190B330" w14:textId="77777777" w:rsidTr="00CA6987">
        <w:trPr>
          <w:cantSplit/>
        </w:trPr>
        <w:tc>
          <w:tcPr>
            <w:tcW w:w="471" w:type="dxa"/>
            <w:tcBorders>
              <w:top w:val="single" w:sz="4" w:space="0" w:color="4472C4"/>
              <w:left w:val="single" w:sz="4" w:space="0" w:color="4472C4"/>
              <w:bottom w:val="single" w:sz="4" w:space="0" w:color="4472C4"/>
              <w:right w:val="single" w:sz="4" w:space="0" w:color="4472C4"/>
            </w:tcBorders>
            <w:hideMark/>
          </w:tcPr>
          <w:p w14:paraId="6DA739DA" w14:textId="77777777" w:rsidR="00E32B79" w:rsidRPr="00587D0D" w:rsidRDefault="00E32B79" w:rsidP="00E32B79">
            <w:pPr>
              <w:tabs>
                <w:tab w:val="left" w:pos="924"/>
              </w:tabs>
              <w:spacing w:line="280" w:lineRule="atLeast"/>
              <w:jc w:val="center"/>
              <w:rPr>
                <w:sz w:val="24"/>
                <w:szCs w:val="28"/>
                <w:lang w:eastAsia="de-DE"/>
              </w:rPr>
            </w:pPr>
            <w:r w:rsidRPr="00587D0D">
              <w:rPr>
                <w:sz w:val="24"/>
                <w:szCs w:val="28"/>
                <w:lang w:eastAsia="de-DE"/>
              </w:rPr>
              <w:sym w:font="Wingdings" w:char="F08E"/>
            </w:r>
          </w:p>
        </w:tc>
        <w:tc>
          <w:tcPr>
            <w:tcW w:w="8591" w:type="dxa"/>
            <w:tcBorders>
              <w:top w:val="single" w:sz="4" w:space="0" w:color="4472C4"/>
              <w:left w:val="single" w:sz="4" w:space="0" w:color="4472C4"/>
              <w:bottom w:val="single" w:sz="4" w:space="0" w:color="4472C4"/>
              <w:right w:val="single" w:sz="4" w:space="0" w:color="4472C4"/>
            </w:tcBorders>
            <w:vAlign w:val="center"/>
            <w:hideMark/>
          </w:tcPr>
          <w:p w14:paraId="43633FBB" w14:textId="21F7DFEF" w:rsidR="00ED606E" w:rsidRDefault="00E32B79" w:rsidP="00E32B79">
            <w:pPr>
              <w:spacing w:line="280" w:lineRule="atLeast"/>
              <w:jc w:val="both"/>
              <w:rPr>
                <w:sz w:val="22"/>
                <w:szCs w:val="22"/>
                <w:lang w:eastAsia="de-DE"/>
              </w:rPr>
            </w:pPr>
            <w:r w:rsidRPr="00587D0D">
              <w:rPr>
                <w:sz w:val="22"/>
                <w:lang w:eastAsia="de-DE"/>
              </w:rPr>
              <w:t>……</w:t>
            </w:r>
            <w:r w:rsidR="00DF4A1B">
              <w:rPr>
                <w:sz w:val="22"/>
                <w:lang w:eastAsia="de-DE"/>
              </w:rPr>
              <w:t>………………………………………………………………….</w:t>
            </w:r>
            <w:r w:rsidRPr="00587D0D">
              <w:rPr>
                <w:sz w:val="22"/>
                <w:lang w:eastAsia="de-DE"/>
              </w:rPr>
              <w:t>………………………..</w:t>
            </w:r>
          </w:p>
          <w:p w14:paraId="090A2973" w14:textId="77777777" w:rsidR="00ED606E" w:rsidRPr="00ED606E" w:rsidRDefault="00ED606E" w:rsidP="00ED606E">
            <w:pPr>
              <w:rPr>
                <w:sz w:val="22"/>
                <w:szCs w:val="22"/>
                <w:lang w:eastAsia="de-DE"/>
              </w:rPr>
            </w:pPr>
          </w:p>
          <w:p w14:paraId="1653976D" w14:textId="77777777" w:rsidR="00ED606E" w:rsidRPr="00ED606E" w:rsidRDefault="00ED606E" w:rsidP="00ED606E">
            <w:pPr>
              <w:rPr>
                <w:sz w:val="22"/>
                <w:szCs w:val="22"/>
                <w:lang w:eastAsia="de-DE"/>
              </w:rPr>
            </w:pPr>
          </w:p>
          <w:p w14:paraId="2D812262" w14:textId="77777777" w:rsidR="00ED606E" w:rsidRPr="00ED606E" w:rsidRDefault="00ED606E" w:rsidP="00ED606E">
            <w:pPr>
              <w:rPr>
                <w:sz w:val="22"/>
                <w:szCs w:val="22"/>
                <w:lang w:eastAsia="de-DE"/>
              </w:rPr>
            </w:pPr>
          </w:p>
          <w:p w14:paraId="7679D42C" w14:textId="77777777" w:rsidR="00ED606E" w:rsidRPr="00ED606E" w:rsidRDefault="00ED606E" w:rsidP="00ED606E">
            <w:pPr>
              <w:rPr>
                <w:sz w:val="22"/>
                <w:szCs w:val="22"/>
                <w:lang w:eastAsia="de-DE"/>
              </w:rPr>
            </w:pPr>
          </w:p>
          <w:p w14:paraId="7AC00845" w14:textId="77777777" w:rsidR="00ED606E" w:rsidRPr="00ED606E" w:rsidRDefault="00ED606E" w:rsidP="00ED606E">
            <w:pPr>
              <w:rPr>
                <w:sz w:val="22"/>
                <w:szCs w:val="22"/>
                <w:lang w:eastAsia="de-DE"/>
              </w:rPr>
            </w:pPr>
          </w:p>
          <w:p w14:paraId="3D5690D1" w14:textId="3ACD8DA7" w:rsidR="00E32B79" w:rsidRPr="00ED606E" w:rsidRDefault="00E32B79" w:rsidP="00ED606E">
            <w:pPr>
              <w:rPr>
                <w:sz w:val="22"/>
                <w:szCs w:val="22"/>
                <w:lang w:eastAsia="de-DE"/>
              </w:rPr>
            </w:pPr>
          </w:p>
        </w:tc>
      </w:tr>
      <w:tr w:rsidR="00FA2B57" w:rsidRPr="00587D0D" w14:paraId="295C8F4B" w14:textId="77777777" w:rsidTr="00CA6987">
        <w:trPr>
          <w:cantSplit/>
        </w:trPr>
        <w:tc>
          <w:tcPr>
            <w:tcW w:w="471" w:type="dxa"/>
            <w:tcBorders>
              <w:top w:val="single" w:sz="4" w:space="0" w:color="4472C4"/>
              <w:left w:val="single" w:sz="4" w:space="0" w:color="4472C4"/>
              <w:bottom w:val="single" w:sz="4" w:space="0" w:color="4472C4"/>
              <w:right w:val="single" w:sz="4" w:space="0" w:color="4472C4"/>
            </w:tcBorders>
            <w:hideMark/>
          </w:tcPr>
          <w:p w14:paraId="37371281" w14:textId="77777777" w:rsidR="00E32B79" w:rsidRPr="00587D0D" w:rsidRDefault="00E32B79" w:rsidP="00E32B79">
            <w:pPr>
              <w:tabs>
                <w:tab w:val="left" w:pos="924"/>
              </w:tabs>
              <w:spacing w:line="280" w:lineRule="atLeast"/>
              <w:jc w:val="center"/>
              <w:rPr>
                <w:sz w:val="24"/>
                <w:szCs w:val="28"/>
                <w:lang w:eastAsia="de-DE"/>
              </w:rPr>
            </w:pPr>
            <w:r w:rsidRPr="00587D0D">
              <w:rPr>
                <w:sz w:val="24"/>
                <w:szCs w:val="28"/>
                <w:lang w:eastAsia="de-DE"/>
              </w:rPr>
              <w:sym w:font="Wingdings" w:char="F08F"/>
            </w:r>
          </w:p>
        </w:tc>
        <w:tc>
          <w:tcPr>
            <w:tcW w:w="8591" w:type="dxa"/>
            <w:tcBorders>
              <w:top w:val="single" w:sz="4" w:space="0" w:color="4472C4"/>
              <w:left w:val="single" w:sz="4" w:space="0" w:color="4472C4"/>
              <w:bottom w:val="single" w:sz="4" w:space="0" w:color="4472C4"/>
              <w:right w:val="single" w:sz="4" w:space="0" w:color="4472C4"/>
            </w:tcBorders>
            <w:vAlign w:val="center"/>
            <w:hideMark/>
          </w:tcPr>
          <w:p w14:paraId="56CD9F13" w14:textId="39CED830" w:rsidR="00ED606E" w:rsidRDefault="00E32B79" w:rsidP="00E32B79">
            <w:pPr>
              <w:spacing w:line="280" w:lineRule="atLeast"/>
              <w:jc w:val="both"/>
              <w:rPr>
                <w:sz w:val="22"/>
                <w:szCs w:val="22"/>
                <w:lang w:eastAsia="de-DE"/>
              </w:rPr>
            </w:pPr>
            <w:r w:rsidRPr="00587D0D">
              <w:rPr>
                <w:sz w:val="22"/>
                <w:lang w:eastAsia="de-DE"/>
              </w:rPr>
              <w:t>………</w:t>
            </w:r>
            <w:r w:rsidR="00DF4A1B">
              <w:rPr>
                <w:sz w:val="22"/>
                <w:lang w:eastAsia="de-DE"/>
              </w:rPr>
              <w:t>………………………………………………………………….</w:t>
            </w:r>
            <w:r w:rsidRPr="00587D0D">
              <w:rPr>
                <w:sz w:val="22"/>
                <w:lang w:eastAsia="de-DE"/>
              </w:rPr>
              <w:t>……………………..</w:t>
            </w:r>
          </w:p>
          <w:p w14:paraId="34BA99C3" w14:textId="77777777" w:rsidR="00ED606E" w:rsidRPr="00ED606E" w:rsidRDefault="00ED606E" w:rsidP="00ED606E">
            <w:pPr>
              <w:rPr>
                <w:sz w:val="22"/>
                <w:szCs w:val="22"/>
                <w:lang w:eastAsia="de-DE"/>
              </w:rPr>
            </w:pPr>
          </w:p>
          <w:p w14:paraId="04318253" w14:textId="77777777" w:rsidR="00ED606E" w:rsidRPr="00ED606E" w:rsidRDefault="00ED606E" w:rsidP="00ED606E">
            <w:pPr>
              <w:rPr>
                <w:sz w:val="22"/>
                <w:szCs w:val="22"/>
                <w:lang w:eastAsia="de-DE"/>
              </w:rPr>
            </w:pPr>
          </w:p>
          <w:p w14:paraId="03A542EC" w14:textId="77777777" w:rsidR="00ED606E" w:rsidRPr="00ED606E" w:rsidRDefault="00ED606E" w:rsidP="00ED606E">
            <w:pPr>
              <w:rPr>
                <w:sz w:val="22"/>
                <w:szCs w:val="22"/>
                <w:lang w:eastAsia="de-DE"/>
              </w:rPr>
            </w:pPr>
          </w:p>
          <w:p w14:paraId="3D0FCB52" w14:textId="77777777" w:rsidR="00ED606E" w:rsidRPr="00ED606E" w:rsidRDefault="00ED606E" w:rsidP="00ED606E">
            <w:pPr>
              <w:rPr>
                <w:sz w:val="22"/>
                <w:szCs w:val="22"/>
                <w:lang w:eastAsia="de-DE"/>
              </w:rPr>
            </w:pPr>
          </w:p>
          <w:p w14:paraId="4F487FC1" w14:textId="76051BFE" w:rsidR="00E32B79" w:rsidRPr="00ED606E" w:rsidRDefault="00E32B79" w:rsidP="00ED606E">
            <w:pPr>
              <w:rPr>
                <w:sz w:val="22"/>
                <w:szCs w:val="22"/>
                <w:lang w:eastAsia="de-DE"/>
              </w:rPr>
            </w:pPr>
          </w:p>
        </w:tc>
      </w:tr>
      <w:tr w:rsidR="00592AF2" w:rsidRPr="00587D0D" w14:paraId="3938CD75" w14:textId="77777777" w:rsidTr="00CA6987">
        <w:trPr>
          <w:cantSplit/>
        </w:trPr>
        <w:tc>
          <w:tcPr>
            <w:tcW w:w="471" w:type="dxa"/>
            <w:tcBorders>
              <w:top w:val="single" w:sz="4" w:space="0" w:color="4472C4"/>
              <w:left w:val="single" w:sz="4" w:space="0" w:color="4472C4"/>
              <w:bottom w:val="single" w:sz="4" w:space="0" w:color="4472C4"/>
              <w:right w:val="single" w:sz="4" w:space="0" w:color="4472C4"/>
            </w:tcBorders>
            <w:hideMark/>
          </w:tcPr>
          <w:p w14:paraId="5EF1FF98" w14:textId="77777777" w:rsidR="00E32B79" w:rsidRPr="00587D0D" w:rsidRDefault="00E32B79" w:rsidP="00E32B79">
            <w:pPr>
              <w:tabs>
                <w:tab w:val="left" w:pos="924"/>
              </w:tabs>
              <w:spacing w:line="280" w:lineRule="atLeast"/>
              <w:jc w:val="center"/>
              <w:rPr>
                <w:sz w:val="24"/>
                <w:szCs w:val="28"/>
                <w:lang w:eastAsia="de-DE"/>
              </w:rPr>
            </w:pPr>
            <w:r w:rsidRPr="00587D0D">
              <w:rPr>
                <w:sz w:val="24"/>
                <w:szCs w:val="28"/>
                <w:lang w:eastAsia="de-DE"/>
              </w:rPr>
              <w:sym w:font="Wingdings" w:char="F090"/>
            </w:r>
          </w:p>
        </w:tc>
        <w:tc>
          <w:tcPr>
            <w:tcW w:w="8591" w:type="dxa"/>
            <w:tcBorders>
              <w:top w:val="single" w:sz="4" w:space="0" w:color="4472C4"/>
              <w:left w:val="single" w:sz="4" w:space="0" w:color="4472C4"/>
              <w:bottom w:val="single" w:sz="4" w:space="0" w:color="4472C4"/>
              <w:right w:val="single" w:sz="4" w:space="0" w:color="4472C4"/>
            </w:tcBorders>
            <w:vAlign w:val="center"/>
            <w:hideMark/>
          </w:tcPr>
          <w:p w14:paraId="04E751C6" w14:textId="6A3BEE37" w:rsidR="00ED606E" w:rsidRDefault="00E32B79" w:rsidP="00E32B79">
            <w:pPr>
              <w:spacing w:line="280" w:lineRule="atLeast"/>
              <w:jc w:val="both"/>
              <w:rPr>
                <w:sz w:val="22"/>
                <w:szCs w:val="22"/>
                <w:lang w:eastAsia="de-DE"/>
              </w:rPr>
            </w:pPr>
            <w:r w:rsidRPr="00587D0D">
              <w:rPr>
                <w:sz w:val="22"/>
                <w:lang w:eastAsia="de-DE"/>
              </w:rPr>
              <w:t>………</w:t>
            </w:r>
            <w:r w:rsidR="00DF4A1B">
              <w:rPr>
                <w:sz w:val="22"/>
                <w:lang w:eastAsia="de-DE"/>
              </w:rPr>
              <w:t>………………………………………………………………….</w:t>
            </w:r>
            <w:r w:rsidRPr="00587D0D">
              <w:rPr>
                <w:sz w:val="22"/>
                <w:lang w:eastAsia="de-DE"/>
              </w:rPr>
              <w:t>……………………..</w:t>
            </w:r>
          </w:p>
          <w:p w14:paraId="187FB560" w14:textId="77777777" w:rsidR="00ED606E" w:rsidRPr="00ED606E" w:rsidRDefault="00ED606E" w:rsidP="00ED606E">
            <w:pPr>
              <w:rPr>
                <w:sz w:val="22"/>
                <w:szCs w:val="22"/>
                <w:lang w:eastAsia="de-DE"/>
              </w:rPr>
            </w:pPr>
          </w:p>
          <w:p w14:paraId="0A8B58D1" w14:textId="77777777" w:rsidR="00ED606E" w:rsidRPr="00ED606E" w:rsidRDefault="00ED606E" w:rsidP="00ED606E">
            <w:pPr>
              <w:rPr>
                <w:sz w:val="22"/>
                <w:szCs w:val="22"/>
                <w:lang w:eastAsia="de-DE"/>
              </w:rPr>
            </w:pPr>
          </w:p>
          <w:p w14:paraId="539C9A0D" w14:textId="77777777" w:rsidR="00ED606E" w:rsidRPr="00ED606E" w:rsidRDefault="00ED606E" w:rsidP="00ED606E">
            <w:pPr>
              <w:rPr>
                <w:sz w:val="22"/>
                <w:szCs w:val="22"/>
                <w:lang w:eastAsia="de-DE"/>
              </w:rPr>
            </w:pPr>
          </w:p>
          <w:p w14:paraId="182E99BC" w14:textId="1EDB06B2" w:rsidR="00E32B79" w:rsidRPr="00ED606E" w:rsidRDefault="00E32B79" w:rsidP="00ED606E">
            <w:pPr>
              <w:rPr>
                <w:sz w:val="22"/>
                <w:szCs w:val="22"/>
                <w:lang w:eastAsia="de-DE"/>
              </w:rPr>
            </w:pPr>
          </w:p>
        </w:tc>
      </w:tr>
    </w:tbl>
    <w:p w14:paraId="5A0D1F41" w14:textId="63DDCD47" w:rsidR="00592AF2" w:rsidRPr="00587D0D" w:rsidRDefault="00592AF2" w:rsidP="00592AF2">
      <w:pPr>
        <w:pStyle w:val="Listenumros"/>
        <w:numPr>
          <w:ilvl w:val="0"/>
          <w:numId w:val="0"/>
        </w:numPr>
        <w:ind w:left="284"/>
        <w:rPr>
          <w:color w:val="auto"/>
          <w:lang w:val="fr-FR"/>
        </w:rPr>
      </w:pPr>
    </w:p>
    <w:p w14:paraId="4F191833" w14:textId="77777777" w:rsidR="00592AF2" w:rsidRPr="00587D0D" w:rsidRDefault="00592AF2" w:rsidP="00592AF2">
      <w:pPr>
        <w:pStyle w:val="Listenumros"/>
        <w:numPr>
          <w:ilvl w:val="0"/>
          <w:numId w:val="0"/>
        </w:numPr>
        <w:ind w:left="284"/>
        <w:rPr>
          <w:color w:val="auto"/>
          <w:lang w:val="fr-FR"/>
        </w:rPr>
      </w:pPr>
    </w:p>
    <w:p w14:paraId="532EC1A4" w14:textId="48E91CD7" w:rsidR="00E32B79" w:rsidRPr="00587D0D" w:rsidRDefault="00592AF2" w:rsidP="00592AF2">
      <w:pPr>
        <w:pStyle w:val="Listenumros"/>
        <w:ind w:left="284" w:hanging="284"/>
        <w:rPr>
          <w:color w:val="auto"/>
          <w:lang w:val="fr-FR"/>
        </w:rPr>
      </w:pPr>
      <w:r w:rsidRPr="00587D0D">
        <w:rPr>
          <w:color w:val="auto"/>
          <w:lang w:val="fr-FR"/>
        </w:rPr>
        <w:t>Expériences pertinentes de l’expert qui illustrent le mieux sa compétence :</w:t>
      </w:r>
    </w:p>
    <w:p w14:paraId="4BAEDD7E" w14:textId="7716D105" w:rsidR="00592AF2" w:rsidRPr="00587D0D" w:rsidRDefault="00592AF2" w:rsidP="00E32B79">
      <w:pPr>
        <w:tabs>
          <w:tab w:val="left" w:pos="708"/>
        </w:tabs>
        <w:spacing w:before="20" w:after="20"/>
        <w:ind w:left="284"/>
        <w:rPr>
          <w:rFonts w:ascii="Arial" w:hAnsi="Arial"/>
          <w:sz w:val="18"/>
          <w:szCs w:val="18"/>
          <w:lang w:eastAsia="fr-FR"/>
        </w:rPr>
      </w:pPr>
    </w:p>
    <w:tbl>
      <w:tblPr>
        <w:tblW w:w="0" w:type="auto"/>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70" w:type="dxa"/>
          <w:right w:w="70" w:type="dxa"/>
        </w:tblCellMar>
        <w:tblLook w:val="04A0" w:firstRow="1" w:lastRow="0" w:firstColumn="1" w:lastColumn="0" w:noHBand="0" w:noVBand="1"/>
      </w:tblPr>
      <w:tblGrid>
        <w:gridCol w:w="3964"/>
        <w:gridCol w:w="5112"/>
      </w:tblGrid>
      <w:tr w:rsidR="00592AF2" w:rsidRPr="00587D0D" w14:paraId="6E540121"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7FD8C0AE" w14:textId="3C673873" w:rsidR="00592AF2" w:rsidRPr="00587D0D" w:rsidRDefault="00592AF2" w:rsidP="00592AF2">
            <w:pPr>
              <w:keepNext/>
              <w:spacing w:before="20" w:after="20" w:line="254" w:lineRule="auto"/>
              <w:rPr>
                <w:rFonts w:ascii="Arial" w:hAnsi="Arial"/>
                <w:iCs/>
                <w:sz w:val="18"/>
                <w:szCs w:val="24"/>
              </w:rPr>
            </w:pPr>
            <w:r w:rsidRPr="00587D0D">
              <w:rPr>
                <w:rFonts w:ascii="Arial" w:hAnsi="Arial"/>
                <w:iCs/>
                <w:sz w:val="18"/>
                <w:szCs w:val="24"/>
              </w:rPr>
              <w:t>Nom du projet:</w:t>
            </w:r>
          </w:p>
        </w:tc>
        <w:tc>
          <w:tcPr>
            <w:tcW w:w="5112" w:type="dxa"/>
            <w:tcBorders>
              <w:top w:val="single" w:sz="4" w:space="0" w:color="4472C4"/>
              <w:left w:val="single" w:sz="4" w:space="0" w:color="4472C4"/>
              <w:bottom w:val="single" w:sz="4" w:space="0" w:color="4472C4"/>
              <w:right w:val="single" w:sz="4" w:space="0" w:color="4472C4"/>
            </w:tcBorders>
            <w:vAlign w:val="center"/>
            <w:hideMark/>
          </w:tcPr>
          <w:p w14:paraId="3964E28D" w14:textId="6F988A1E"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14:paraId="5D2ACEFA"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27BC3AE3" w14:textId="3AB28087" w:rsidR="00592AF2" w:rsidRPr="00587D0D" w:rsidRDefault="00592AF2" w:rsidP="00592AF2">
            <w:pPr>
              <w:keepNext/>
              <w:spacing w:before="20" w:after="20" w:line="254" w:lineRule="auto"/>
              <w:rPr>
                <w:rFonts w:ascii="Arial" w:hAnsi="Arial"/>
                <w:iCs/>
                <w:sz w:val="18"/>
                <w:szCs w:val="24"/>
              </w:rPr>
            </w:pPr>
            <w:r w:rsidRPr="00587D0D">
              <w:rPr>
                <w:rFonts w:ascii="Arial" w:hAnsi="Arial"/>
                <w:iCs/>
                <w:sz w:val="18"/>
                <w:szCs w:val="24"/>
              </w:rPr>
              <w:t>Année :</w:t>
            </w:r>
          </w:p>
        </w:tc>
        <w:tc>
          <w:tcPr>
            <w:tcW w:w="5112" w:type="dxa"/>
            <w:tcBorders>
              <w:top w:val="single" w:sz="4" w:space="0" w:color="4472C4"/>
              <w:left w:val="single" w:sz="4" w:space="0" w:color="4472C4"/>
              <w:bottom w:val="single" w:sz="4" w:space="0" w:color="4472C4"/>
              <w:right w:val="single" w:sz="4" w:space="0" w:color="4472C4"/>
            </w:tcBorders>
            <w:vAlign w:val="center"/>
            <w:hideMark/>
          </w:tcPr>
          <w:p w14:paraId="7B2BDF84" w14:textId="63A84872"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14:paraId="6D734180"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4E5328C2" w14:textId="7B53E5D9" w:rsidR="00592AF2" w:rsidRPr="00587D0D" w:rsidRDefault="00592AF2" w:rsidP="00592AF2">
            <w:pPr>
              <w:tabs>
                <w:tab w:val="left" w:pos="924"/>
              </w:tabs>
              <w:spacing w:line="280" w:lineRule="atLeast"/>
              <w:rPr>
                <w:rFonts w:ascii="Arial" w:hAnsi="Arial"/>
                <w:iCs/>
                <w:sz w:val="18"/>
                <w:szCs w:val="24"/>
              </w:rPr>
            </w:pPr>
            <w:r w:rsidRPr="00587D0D">
              <w:rPr>
                <w:rFonts w:ascii="Arial" w:hAnsi="Arial"/>
                <w:iCs/>
                <w:sz w:val="18"/>
                <w:szCs w:val="24"/>
              </w:rPr>
              <w:t>Lieu</w:t>
            </w:r>
          </w:p>
        </w:tc>
        <w:tc>
          <w:tcPr>
            <w:tcW w:w="5112" w:type="dxa"/>
            <w:tcBorders>
              <w:top w:val="single" w:sz="4" w:space="0" w:color="4472C4"/>
              <w:left w:val="single" w:sz="4" w:space="0" w:color="4472C4"/>
              <w:bottom w:val="single" w:sz="4" w:space="0" w:color="4472C4"/>
              <w:right w:val="single" w:sz="4" w:space="0" w:color="4472C4"/>
            </w:tcBorders>
            <w:vAlign w:val="center"/>
            <w:hideMark/>
          </w:tcPr>
          <w:p w14:paraId="674F6F71" w14:textId="54AADCB5"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14:paraId="0BC82CEC"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79A4CA93" w14:textId="33FEA158" w:rsidR="00592AF2" w:rsidRPr="00587D0D" w:rsidRDefault="00592AF2" w:rsidP="00592AF2">
            <w:pPr>
              <w:tabs>
                <w:tab w:val="left" w:pos="924"/>
              </w:tabs>
              <w:spacing w:line="280" w:lineRule="atLeast"/>
              <w:rPr>
                <w:rFonts w:ascii="Arial" w:hAnsi="Arial"/>
                <w:iCs/>
                <w:sz w:val="18"/>
                <w:szCs w:val="24"/>
              </w:rPr>
            </w:pPr>
            <w:r w:rsidRPr="00587D0D">
              <w:rPr>
                <w:rFonts w:ascii="Arial" w:hAnsi="Arial"/>
                <w:iCs/>
                <w:sz w:val="18"/>
                <w:szCs w:val="24"/>
              </w:rPr>
              <w:t>Client</w:t>
            </w:r>
          </w:p>
        </w:tc>
        <w:tc>
          <w:tcPr>
            <w:tcW w:w="5112" w:type="dxa"/>
            <w:tcBorders>
              <w:top w:val="single" w:sz="4" w:space="0" w:color="4472C4"/>
              <w:left w:val="single" w:sz="4" w:space="0" w:color="4472C4"/>
              <w:bottom w:val="single" w:sz="4" w:space="0" w:color="4472C4"/>
              <w:right w:val="single" w:sz="4" w:space="0" w:color="4472C4"/>
            </w:tcBorders>
            <w:vAlign w:val="center"/>
            <w:hideMark/>
          </w:tcPr>
          <w:p w14:paraId="41FC6C01" w14:textId="3B0E96D1"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14:paraId="6E2B1F40"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197002F3" w14:textId="6B9B1A33" w:rsidR="00592AF2" w:rsidRPr="00587D0D" w:rsidRDefault="00592AF2" w:rsidP="00592AF2">
            <w:pPr>
              <w:spacing w:before="20" w:after="20" w:line="254" w:lineRule="auto"/>
              <w:rPr>
                <w:rFonts w:ascii="Arial" w:hAnsi="Arial"/>
                <w:iCs/>
                <w:sz w:val="18"/>
                <w:szCs w:val="24"/>
              </w:rPr>
            </w:pPr>
            <w:r w:rsidRPr="00587D0D">
              <w:rPr>
                <w:rFonts w:ascii="Arial" w:hAnsi="Arial"/>
                <w:iCs/>
                <w:sz w:val="18"/>
                <w:szCs w:val="24"/>
              </w:rPr>
              <w:t>Nom et prénom de la personne de contact chez le client </w:t>
            </w:r>
          </w:p>
        </w:tc>
        <w:tc>
          <w:tcPr>
            <w:tcW w:w="5112" w:type="dxa"/>
            <w:tcBorders>
              <w:top w:val="single" w:sz="4" w:space="0" w:color="4472C4"/>
              <w:left w:val="single" w:sz="4" w:space="0" w:color="4472C4"/>
              <w:bottom w:val="single" w:sz="4" w:space="0" w:color="4472C4"/>
              <w:right w:val="single" w:sz="4" w:space="0" w:color="4472C4"/>
            </w:tcBorders>
            <w:vAlign w:val="center"/>
            <w:hideMark/>
          </w:tcPr>
          <w:p w14:paraId="792DD401" w14:textId="022E11B9"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14:paraId="605F9E18"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3D3B750C" w14:textId="1EB09A7A" w:rsidR="00592AF2" w:rsidRPr="00587D0D" w:rsidRDefault="00592AF2" w:rsidP="00592AF2">
            <w:pPr>
              <w:spacing w:before="20" w:after="20" w:line="254" w:lineRule="auto"/>
              <w:rPr>
                <w:rFonts w:ascii="Arial" w:hAnsi="Arial"/>
                <w:iCs/>
                <w:sz w:val="18"/>
                <w:szCs w:val="24"/>
              </w:rPr>
            </w:pPr>
            <w:r w:rsidRPr="00587D0D">
              <w:rPr>
                <w:rFonts w:ascii="Arial" w:hAnsi="Arial"/>
                <w:iCs/>
                <w:sz w:val="18"/>
                <w:szCs w:val="24"/>
              </w:rPr>
              <w:t xml:space="preserve">Coordonnées de la personne de contact chez le client (tél. et email) : </w:t>
            </w:r>
          </w:p>
        </w:tc>
        <w:tc>
          <w:tcPr>
            <w:tcW w:w="5112" w:type="dxa"/>
            <w:tcBorders>
              <w:top w:val="single" w:sz="4" w:space="0" w:color="4472C4"/>
              <w:left w:val="single" w:sz="4" w:space="0" w:color="4472C4"/>
              <w:bottom w:val="single" w:sz="4" w:space="0" w:color="4472C4"/>
              <w:right w:val="single" w:sz="4" w:space="0" w:color="4472C4"/>
            </w:tcBorders>
            <w:vAlign w:val="center"/>
          </w:tcPr>
          <w:p w14:paraId="2D062900" w14:textId="169092E0"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14:paraId="5C1A4953"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406B1842" w14:textId="78230B17" w:rsidR="00592AF2" w:rsidRPr="00587D0D" w:rsidRDefault="00592AF2" w:rsidP="00592AF2">
            <w:pPr>
              <w:spacing w:before="20" w:after="20" w:line="254" w:lineRule="auto"/>
              <w:rPr>
                <w:rFonts w:ascii="Arial" w:hAnsi="Arial"/>
                <w:iCs/>
                <w:sz w:val="18"/>
                <w:szCs w:val="24"/>
              </w:rPr>
            </w:pPr>
            <w:r w:rsidRPr="00587D0D">
              <w:rPr>
                <w:rFonts w:ascii="Arial" w:hAnsi="Arial"/>
                <w:iCs/>
                <w:sz w:val="18"/>
                <w:szCs w:val="24"/>
              </w:rPr>
              <w:t>Poste</w:t>
            </w:r>
          </w:p>
        </w:tc>
        <w:tc>
          <w:tcPr>
            <w:tcW w:w="5112" w:type="dxa"/>
            <w:tcBorders>
              <w:top w:val="single" w:sz="4" w:space="0" w:color="4472C4"/>
              <w:left w:val="single" w:sz="4" w:space="0" w:color="4472C4"/>
              <w:bottom w:val="single" w:sz="4" w:space="0" w:color="4472C4"/>
              <w:right w:val="single" w:sz="4" w:space="0" w:color="4472C4"/>
            </w:tcBorders>
            <w:vAlign w:val="center"/>
          </w:tcPr>
          <w:p w14:paraId="678E6089" w14:textId="528CD432"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14:paraId="55F708FE"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1518160B" w14:textId="5D117392" w:rsidR="00592AF2" w:rsidRPr="00587D0D" w:rsidRDefault="00592AF2" w:rsidP="00592AF2">
            <w:pPr>
              <w:spacing w:before="20" w:after="20" w:line="254" w:lineRule="auto"/>
              <w:rPr>
                <w:rFonts w:ascii="Arial" w:hAnsi="Arial"/>
                <w:iCs/>
                <w:sz w:val="18"/>
                <w:szCs w:val="24"/>
              </w:rPr>
            </w:pPr>
            <w:r w:rsidRPr="00587D0D">
              <w:rPr>
                <w:rFonts w:ascii="Arial" w:hAnsi="Arial"/>
                <w:iCs/>
                <w:sz w:val="18"/>
                <w:szCs w:val="24"/>
              </w:rPr>
              <w:t>Activités :</w:t>
            </w:r>
          </w:p>
        </w:tc>
        <w:tc>
          <w:tcPr>
            <w:tcW w:w="5112" w:type="dxa"/>
            <w:tcBorders>
              <w:top w:val="single" w:sz="4" w:space="0" w:color="4472C4"/>
              <w:left w:val="single" w:sz="4" w:space="0" w:color="4472C4"/>
              <w:bottom w:val="single" w:sz="4" w:space="0" w:color="4472C4"/>
              <w:right w:val="single" w:sz="4" w:space="0" w:color="4472C4"/>
            </w:tcBorders>
            <w:vAlign w:val="center"/>
          </w:tcPr>
          <w:p w14:paraId="58126D46" w14:textId="74C00221"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bl>
    <w:p w14:paraId="415DA873" w14:textId="657467CD" w:rsidR="00592AF2" w:rsidRPr="00587D0D" w:rsidRDefault="00592AF2" w:rsidP="00E32B79">
      <w:pPr>
        <w:tabs>
          <w:tab w:val="left" w:pos="708"/>
        </w:tabs>
        <w:spacing w:before="20" w:after="20"/>
        <w:ind w:left="284"/>
        <w:rPr>
          <w:rFonts w:ascii="Arial" w:hAnsi="Arial"/>
          <w:sz w:val="18"/>
          <w:szCs w:val="18"/>
          <w:lang w:eastAsia="fr-FR"/>
        </w:rPr>
      </w:pPr>
    </w:p>
    <w:p w14:paraId="2F88C5EF" w14:textId="34BFD407" w:rsidR="00E32B79" w:rsidRPr="00587D0D" w:rsidRDefault="00E32B79" w:rsidP="00E32B79">
      <w:pPr>
        <w:spacing w:line="280" w:lineRule="atLeast"/>
        <w:jc w:val="center"/>
        <w:rPr>
          <w:sz w:val="22"/>
          <w:lang w:eastAsia="de-DE"/>
        </w:rPr>
      </w:pPr>
      <w:r w:rsidRPr="00587D0D">
        <w:rPr>
          <w:sz w:val="22"/>
          <w:lang w:eastAsia="de-DE"/>
        </w:rPr>
        <w:t>NB. Ajouter autant de lignes que d’expériences pertinentes.</w:t>
      </w:r>
    </w:p>
    <w:p w14:paraId="3E35EE5B" w14:textId="77777777" w:rsidR="00592AF2" w:rsidRPr="00587D0D" w:rsidRDefault="00592AF2" w:rsidP="00E32B79">
      <w:pPr>
        <w:spacing w:line="280" w:lineRule="atLeast"/>
        <w:jc w:val="center"/>
        <w:rPr>
          <w:sz w:val="22"/>
          <w:lang w:eastAsia="de-DE"/>
        </w:rPr>
      </w:pPr>
    </w:p>
    <w:p w14:paraId="2D1E337F" w14:textId="77777777" w:rsidR="00E32B79" w:rsidRPr="00587D0D" w:rsidRDefault="00E32B79" w:rsidP="00423D83">
      <w:pPr>
        <w:keepNext/>
        <w:numPr>
          <w:ilvl w:val="0"/>
          <w:numId w:val="2"/>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Compétences et aptitudes sociales</w:t>
      </w:r>
    </w:p>
    <w:p w14:paraId="7AAA6886" w14:textId="77777777" w:rsidR="00E32B79" w:rsidRPr="00587D0D" w:rsidRDefault="00E32B79" w:rsidP="00E32B79">
      <w:pPr>
        <w:tabs>
          <w:tab w:val="left" w:pos="6379"/>
        </w:tabs>
        <w:spacing w:line="280" w:lineRule="atLeast"/>
        <w:jc w:val="both"/>
        <w:rPr>
          <w:rFonts w:ascii="Arial Narrow" w:hAnsi="Arial Narrow"/>
          <w:i/>
          <w:sz w:val="22"/>
          <w:lang w:eastAsia="de-DE"/>
        </w:rPr>
      </w:pPr>
      <w:r w:rsidRPr="00587D0D">
        <w:rPr>
          <w:rFonts w:ascii="Arial Narrow" w:hAnsi="Arial Narrow"/>
          <w:i/>
          <w:sz w:val="22"/>
          <w:lang w:eastAsia="de-DE"/>
        </w:rPr>
        <w:t>Vivre et travailler avec d'autres personnes, dans des environnements multiculturels, à des postes où la communication est importante et les situations où le travail d'équipe est essentiel (activités culturelles et sportives par exemple), etc.</w:t>
      </w:r>
    </w:p>
    <w:p w14:paraId="7678D144" w14:textId="77777777" w:rsidR="00E32B79" w:rsidRPr="00587D0D" w:rsidRDefault="00E32B79" w:rsidP="00E32B79">
      <w:pPr>
        <w:tabs>
          <w:tab w:val="left" w:pos="6379"/>
        </w:tabs>
        <w:spacing w:line="280" w:lineRule="atLeast"/>
        <w:jc w:val="both"/>
        <w:rPr>
          <w:rFonts w:ascii="Arial Narrow" w:hAnsi="Arial Narrow"/>
          <w:i/>
          <w:sz w:val="22"/>
          <w:lang w:eastAsia="de-DE"/>
        </w:rPr>
      </w:pPr>
    </w:p>
    <w:p w14:paraId="14010FD2" w14:textId="77777777" w:rsidR="00E32B79" w:rsidRPr="00587D0D" w:rsidRDefault="00E32B79" w:rsidP="00423D83">
      <w:pPr>
        <w:keepNext/>
        <w:numPr>
          <w:ilvl w:val="0"/>
          <w:numId w:val="2"/>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Aptitudes et compétences organisationnelles</w:t>
      </w:r>
    </w:p>
    <w:p w14:paraId="07C8B758" w14:textId="58B14862" w:rsidR="00E32B79" w:rsidRPr="00587D0D" w:rsidRDefault="00E32B79" w:rsidP="00E32B79">
      <w:pPr>
        <w:tabs>
          <w:tab w:val="left" w:pos="6379"/>
        </w:tabs>
        <w:spacing w:line="280" w:lineRule="atLeast"/>
        <w:jc w:val="both"/>
        <w:rPr>
          <w:rFonts w:ascii="Arial Narrow" w:hAnsi="Arial Narrow"/>
          <w:i/>
          <w:sz w:val="22"/>
          <w:lang w:eastAsia="de-DE"/>
        </w:rPr>
      </w:pPr>
      <w:r w:rsidRPr="00587D0D">
        <w:rPr>
          <w:rFonts w:ascii="Arial Narrow" w:hAnsi="Arial Narrow"/>
          <w:i/>
          <w:sz w:val="22"/>
          <w:lang w:eastAsia="de-DE"/>
        </w:rPr>
        <w:t xml:space="preserve">Coordination et gestion de personnes, de projets et des </w:t>
      </w:r>
      <w:r w:rsidR="00C50B9F" w:rsidRPr="00587D0D">
        <w:rPr>
          <w:rFonts w:ascii="Arial Narrow" w:hAnsi="Arial Narrow"/>
          <w:i/>
          <w:sz w:val="22"/>
          <w:lang w:eastAsia="de-DE"/>
        </w:rPr>
        <w:t>budgets ;</w:t>
      </w:r>
      <w:r w:rsidRPr="00587D0D">
        <w:rPr>
          <w:rFonts w:ascii="Arial Narrow" w:hAnsi="Arial Narrow"/>
          <w:i/>
          <w:sz w:val="22"/>
          <w:lang w:eastAsia="de-DE"/>
        </w:rPr>
        <w:t> au travail, en bénévolat (activités culturelles et sportives par exemple) et à la maison, etc.</w:t>
      </w:r>
    </w:p>
    <w:p w14:paraId="3A2E6C75" w14:textId="77777777" w:rsidR="00E32B79" w:rsidRPr="00587D0D" w:rsidRDefault="00E32B79" w:rsidP="00E32B79">
      <w:pPr>
        <w:keepNext/>
        <w:spacing w:before="20" w:after="20"/>
        <w:ind w:left="284"/>
        <w:rPr>
          <w:rFonts w:ascii="Arial" w:hAnsi="Arial"/>
          <w:b/>
          <w:sz w:val="18"/>
          <w:szCs w:val="18"/>
          <w:lang w:eastAsia="fr-FR"/>
        </w:rPr>
      </w:pPr>
    </w:p>
    <w:p w14:paraId="220394E7" w14:textId="77777777" w:rsidR="00E32B79" w:rsidRPr="00587D0D" w:rsidRDefault="00E32B79" w:rsidP="00423D83">
      <w:pPr>
        <w:keepNext/>
        <w:numPr>
          <w:ilvl w:val="0"/>
          <w:numId w:val="2"/>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Compétences et expériences personnelles</w:t>
      </w:r>
    </w:p>
    <w:p w14:paraId="7E7437EF" w14:textId="77777777" w:rsidR="00E32B79" w:rsidRPr="00587D0D" w:rsidRDefault="00E32B79" w:rsidP="00E32B79">
      <w:pPr>
        <w:tabs>
          <w:tab w:val="left" w:pos="6379"/>
        </w:tabs>
        <w:spacing w:line="280" w:lineRule="atLeast"/>
        <w:jc w:val="both"/>
        <w:rPr>
          <w:rFonts w:ascii="Arial Narrow" w:hAnsi="Arial Narrow"/>
          <w:i/>
          <w:sz w:val="22"/>
          <w:lang w:eastAsia="de-DE"/>
        </w:rPr>
      </w:pPr>
      <w:r w:rsidRPr="00587D0D">
        <w:rPr>
          <w:rFonts w:ascii="Arial Narrow" w:hAnsi="Arial Narrow"/>
          <w:i/>
          <w:sz w:val="22"/>
          <w:lang w:eastAsia="de-DE"/>
        </w:rPr>
        <w:t>Acquises au cours de la vie et de la carrière mais non nécessairement validées par des certificats et diplômes officiels</w:t>
      </w:r>
    </w:p>
    <w:p w14:paraId="4B92B9BE" w14:textId="77777777" w:rsidR="00E32B79" w:rsidRPr="00587D0D" w:rsidRDefault="00E32B79" w:rsidP="00E32B79">
      <w:pPr>
        <w:keepNext/>
        <w:spacing w:before="20" w:after="20"/>
        <w:rPr>
          <w:rFonts w:ascii="Arial Narrow" w:hAnsi="Arial Narrow"/>
          <w:b/>
          <w:smallCaps/>
          <w:sz w:val="24"/>
          <w:lang w:eastAsia="cs-CZ"/>
        </w:rPr>
      </w:pPr>
    </w:p>
    <w:p w14:paraId="56EC99D8" w14:textId="77777777" w:rsidR="00E32B79" w:rsidRPr="00587D0D" w:rsidRDefault="00E32B79" w:rsidP="00423D83">
      <w:pPr>
        <w:keepNext/>
        <w:numPr>
          <w:ilvl w:val="0"/>
          <w:numId w:val="2"/>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Information complémentaire</w:t>
      </w:r>
    </w:p>
    <w:p w14:paraId="4DD6DBEB" w14:textId="77777777" w:rsidR="00E32B79" w:rsidRPr="00587D0D" w:rsidRDefault="00E32B79" w:rsidP="00E32B79">
      <w:pPr>
        <w:spacing w:before="20" w:after="20" w:line="120" w:lineRule="exact"/>
        <w:rPr>
          <w:rFonts w:ascii="Arial" w:hAnsi="Arial"/>
          <w:sz w:val="18"/>
          <w:szCs w:val="24"/>
          <w:lang w:eastAsia="fr-FR"/>
        </w:rPr>
      </w:pPr>
      <w:r w:rsidRPr="00587D0D">
        <w:rPr>
          <w:rFonts w:ascii="Arial Narrow" w:hAnsi="Arial Narrow"/>
          <w:i/>
          <w:sz w:val="18"/>
          <w:szCs w:val="24"/>
          <w:lang w:eastAsia="fr-FR"/>
        </w:rPr>
        <w:t xml:space="preserve"> [Inclure ici toute information jugée pertinente pour la présente </w:t>
      </w:r>
      <w:proofErr w:type="gramStart"/>
      <w:r w:rsidRPr="00587D0D">
        <w:rPr>
          <w:rFonts w:ascii="Arial Narrow" w:hAnsi="Arial Narrow"/>
          <w:i/>
          <w:sz w:val="18"/>
          <w:szCs w:val="24"/>
          <w:lang w:eastAsia="fr-FR"/>
        </w:rPr>
        <w:t>mission:</w:t>
      </w:r>
      <w:proofErr w:type="gramEnd"/>
      <w:r w:rsidRPr="00587D0D">
        <w:rPr>
          <w:rFonts w:ascii="Arial Narrow" w:hAnsi="Arial Narrow"/>
          <w:i/>
          <w:sz w:val="18"/>
          <w:szCs w:val="24"/>
          <w:lang w:eastAsia="fr-FR"/>
        </w:rPr>
        <w:t xml:space="preserve"> contacts de personnes références, publications, etc.]</w:t>
      </w:r>
    </w:p>
    <w:p w14:paraId="46BFA827" w14:textId="77777777" w:rsidR="00E32B79" w:rsidRPr="00587D0D" w:rsidRDefault="00E32B79" w:rsidP="00E32B79">
      <w:pPr>
        <w:spacing w:before="20" w:after="20" w:line="120" w:lineRule="exact"/>
        <w:rPr>
          <w:rFonts w:ascii="Arial" w:hAnsi="Arial"/>
          <w:sz w:val="18"/>
          <w:szCs w:val="24"/>
          <w:lang w:eastAsia="fr-FR"/>
        </w:rPr>
      </w:pPr>
    </w:p>
    <w:p w14:paraId="41A2BB95" w14:textId="77777777" w:rsidR="00E32B79" w:rsidRPr="00587D0D" w:rsidRDefault="00E32B79" w:rsidP="00E32B79">
      <w:pPr>
        <w:spacing w:before="20" w:after="20" w:line="120" w:lineRule="exact"/>
        <w:rPr>
          <w:rFonts w:ascii="Arial" w:hAnsi="Arial"/>
          <w:sz w:val="18"/>
          <w:szCs w:val="24"/>
          <w:lang w:eastAsia="fr-FR"/>
        </w:rPr>
      </w:pPr>
    </w:p>
    <w:p w14:paraId="1B030DAF" w14:textId="77777777" w:rsidR="00E32B79" w:rsidRPr="00587D0D" w:rsidRDefault="00E32B79" w:rsidP="00423D83">
      <w:pPr>
        <w:keepNext/>
        <w:numPr>
          <w:ilvl w:val="0"/>
          <w:numId w:val="2"/>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 xml:space="preserve">ANNEXES. </w:t>
      </w:r>
    </w:p>
    <w:p w14:paraId="5F30C226" w14:textId="77777777" w:rsidR="00E32B79" w:rsidRPr="00587D0D" w:rsidRDefault="00E32B79" w:rsidP="00E32B79">
      <w:pPr>
        <w:spacing w:before="20" w:after="20" w:line="120" w:lineRule="exact"/>
        <w:rPr>
          <w:rFonts w:ascii="Arial" w:hAnsi="Arial"/>
          <w:sz w:val="18"/>
          <w:szCs w:val="24"/>
          <w:lang w:eastAsia="fr-FR"/>
        </w:rPr>
      </w:pPr>
      <w:r w:rsidRPr="00587D0D">
        <w:rPr>
          <w:rFonts w:ascii="Arial Narrow" w:hAnsi="Arial Narrow"/>
          <w:i/>
          <w:smallCaps/>
          <w:sz w:val="18"/>
          <w:szCs w:val="24"/>
          <w:lang w:eastAsia="fr-FR"/>
        </w:rPr>
        <w:t>[</w:t>
      </w:r>
      <w:r w:rsidRPr="00587D0D">
        <w:rPr>
          <w:rFonts w:ascii="Arial Narrow" w:hAnsi="Arial Narrow"/>
          <w:i/>
          <w:sz w:val="18"/>
          <w:szCs w:val="24"/>
          <w:lang w:eastAsia="fr-FR"/>
        </w:rPr>
        <w:t>Lister toutes les annexes jugées pertinentes pour la mission : exemple : missions d’études et coopération internationale]</w:t>
      </w:r>
    </w:p>
    <w:p w14:paraId="6C9501E5" w14:textId="77777777" w:rsidR="00E32B79" w:rsidRPr="00587D0D" w:rsidRDefault="00E32B79" w:rsidP="00E32B79">
      <w:pPr>
        <w:spacing w:before="20" w:after="20" w:line="120" w:lineRule="exact"/>
        <w:rPr>
          <w:rFonts w:ascii="Arial" w:hAnsi="Arial"/>
          <w:sz w:val="18"/>
          <w:szCs w:val="24"/>
          <w:lang w:eastAsia="fr-FR"/>
        </w:rPr>
      </w:pPr>
    </w:p>
    <w:p w14:paraId="49025B27" w14:textId="77777777" w:rsidR="00C50B9F" w:rsidRPr="00587D0D" w:rsidRDefault="00C50B9F" w:rsidP="00E32B79">
      <w:pPr>
        <w:spacing w:before="20" w:after="20"/>
        <w:rPr>
          <w:rFonts w:ascii="Arial Narrow" w:hAnsi="Arial Narrow"/>
          <w:sz w:val="16"/>
          <w:lang w:eastAsia="cs-CZ"/>
        </w:rPr>
      </w:pPr>
    </w:p>
    <w:p w14:paraId="2B76A315" w14:textId="37B22A02" w:rsidR="00E32B79" w:rsidRPr="00587D0D" w:rsidRDefault="00E32B79" w:rsidP="00E32B79">
      <w:pPr>
        <w:spacing w:before="20" w:after="20"/>
        <w:rPr>
          <w:rFonts w:ascii="Arial Narrow" w:hAnsi="Arial Narrow"/>
          <w:sz w:val="16"/>
          <w:lang w:eastAsia="cs-CZ"/>
        </w:rPr>
      </w:pPr>
      <w:r w:rsidRPr="00587D0D">
        <w:rPr>
          <w:rFonts w:ascii="Arial Narrow" w:hAnsi="Arial Narrow"/>
          <w:sz w:val="16"/>
          <w:lang w:eastAsia="cs-CZ"/>
        </w:rPr>
        <w:tab/>
      </w:r>
      <w:r w:rsidRPr="00587D0D">
        <w:rPr>
          <w:rFonts w:ascii="Arial Narrow" w:hAnsi="Arial Narrow"/>
          <w:sz w:val="16"/>
          <w:lang w:eastAsia="cs-CZ"/>
        </w:rPr>
        <w:tab/>
      </w:r>
      <w:r w:rsidRPr="00587D0D">
        <w:rPr>
          <w:rFonts w:ascii="Arial Narrow" w:hAnsi="Arial Narrow"/>
          <w:sz w:val="16"/>
          <w:lang w:eastAsia="cs-CZ"/>
        </w:rPr>
        <w:tab/>
      </w:r>
    </w:p>
    <w:p w14:paraId="2D6FDFD3" w14:textId="77777777" w:rsidR="00C50B9F" w:rsidRPr="00587D0D" w:rsidRDefault="00E32B79" w:rsidP="00E32B79">
      <w:pPr>
        <w:spacing w:before="20" w:after="20"/>
        <w:jc w:val="center"/>
        <w:rPr>
          <w:rFonts w:ascii="Arial Narrow" w:hAnsi="Arial Narrow"/>
          <w:b/>
          <w:smallCaps/>
          <w:sz w:val="24"/>
          <w:lang w:eastAsia="cs-CZ"/>
        </w:rPr>
      </w:pPr>
      <w:r w:rsidRPr="00587D0D">
        <w:rPr>
          <w:rFonts w:ascii="Arial Narrow" w:hAnsi="Arial Narrow"/>
          <w:b/>
          <w:smallCaps/>
          <w:sz w:val="24"/>
          <w:lang w:eastAsia="cs-CZ"/>
        </w:rPr>
        <w:t>J'atteste, en toute bonne conscience, que les renseignements susmentionnés reflètent exactement ma situation, mes qualifications et mon expérience.</w:t>
      </w:r>
      <w:r w:rsidRPr="00587D0D">
        <w:rPr>
          <w:rFonts w:ascii="Arial Narrow" w:hAnsi="Arial Narrow"/>
          <w:b/>
          <w:smallCaps/>
          <w:sz w:val="24"/>
          <w:lang w:eastAsia="cs-CZ"/>
        </w:rPr>
        <w:br/>
        <w:t>Je m'engage à assumer les conséquences de toute déclaration volontairement erronée.</w:t>
      </w:r>
      <w:r w:rsidRPr="00587D0D">
        <w:rPr>
          <w:rFonts w:ascii="Arial Narrow" w:hAnsi="Arial Narrow"/>
          <w:b/>
          <w:smallCaps/>
          <w:sz w:val="24"/>
          <w:lang w:eastAsia="cs-CZ"/>
        </w:rPr>
        <w:br/>
      </w:r>
    </w:p>
    <w:p w14:paraId="015B1DE5" w14:textId="3394438B" w:rsidR="00E32B79" w:rsidRPr="00587D0D" w:rsidRDefault="00E32B79" w:rsidP="00D17E9E">
      <w:pPr>
        <w:spacing w:before="20" w:after="20"/>
        <w:jc w:val="center"/>
        <w:rPr>
          <w:rFonts w:ascii="Arial" w:hAnsi="Arial" w:cs="Arial"/>
          <w:b/>
          <w:bCs/>
          <w:sz w:val="22"/>
          <w:szCs w:val="22"/>
          <w:lang w:eastAsia="cs-CZ"/>
        </w:rPr>
      </w:pPr>
      <w:r w:rsidRPr="00587D0D">
        <w:rPr>
          <w:rFonts w:ascii="Arial Narrow" w:hAnsi="Arial Narrow"/>
          <w:b/>
          <w:smallCaps/>
          <w:sz w:val="24"/>
          <w:lang w:eastAsia="cs-CZ"/>
        </w:rPr>
        <w:br/>
        <w:t>Date: </w:t>
      </w:r>
      <w:r w:rsidRPr="00587D0D">
        <w:rPr>
          <w:rFonts w:ascii="Arial Narrow" w:hAnsi="Arial Narrow"/>
          <w:bCs/>
          <w:i/>
          <w:iCs/>
          <w:smallCaps/>
          <w:sz w:val="24"/>
          <w:lang w:eastAsia="cs-CZ"/>
        </w:rPr>
        <w:t>jour / mois / année</w:t>
      </w:r>
      <w:r w:rsidR="00D17E9E">
        <w:rPr>
          <w:rFonts w:ascii="Arial Narrow" w:hAnsi="Arial Narrow"/>
          <w:bCs/>
          <w:i/>
          <w:iCs/>
          <w:smallCaps/>
          <w:sz w:val="24"/>
          <w:lang w:eastAsia="cs-CZ"/>
        </w:rPr>
        <w:t xml:space="preserve"> …………/…………………/……………</w:t>
      </w:r>
      <w:r w:rsidRPr="00587D0D">
        <w:rPr>
          <w:rFonts w:ascii="Arial" w:hAnsi="Arial" w:cs="Arial"/>
          <w:shd w:val="clear" w:color="auto" w:fill="F5F5F5"/>
          <w:lang w:eastAsia="cs-CZ"/>
        </w:rPr>
        <w:br/>
      </w:r>
      <w:r w:rsidRPr="00587D0D">
        <w:rPr>
          <w:rFonts w:ascii="Arial" w:hAnsi="Arial" w:cs="Arial"/>
          <w:i/>
          <w:shd w:val="clear" w:color="auto" w:fill="F5F5F5"/>
          <w:lang w:eastAsia="cs-CZ"/>
        </w:rPr>
        <w:t>[Signature du consultant</w:t>
      </w:r>
      <w:r w:rsidRPr="00587D0D">
        <w:rPr>
          <w:rFonts w:ascii="Arial Narrow" w:hAnsi="Arial Narrow"/>
          <w:i/>
          <w:sz w:val="16"/>
          <w:lang w:eastAsia="cs-CZ"/>
        </w:rPr>
        <w:t>]</w:t>
      </w:r>
    </w:p>
    <w:p w14:paraId="1F9695B0" w14:textId="77777777" w:rsidR="00E32B79" w:rsidRPr="00587D0D" w:rsidRDefault="00E32B79" w:rsidP="00E32B79">
      <w:pPr>
        <w:keepNext/>
        <w:spacing w:before="20" w:after="20"/>
        <w:jc w:val="center"/>
        <w:rPr>
          <w:rFonts w:ascii="Arial" w:hAnsi="Arial"/>
          <w:b/>
          <w:sz w:val="32"/>
          <w:szCs w:val="32"/>
          <w:lang w:eastAsia="fr-FR"/>
        </w:rPr>
      </w:pPr>
    </w:p>
    <w:p w14:paraId="705CB2E6" w14:textId="21E92D54" w:rsidR="00041AC5" w:rsidRPr="00587D0D" w:rsidRDefault="00041AC5" w:rsidP="00391EF2">
      <w:pPr>
        <w:spacing w:before="5" w:line="120" w:lineRule="exact"/>
        <w:rPr>
          <w:sz w:val="12"/>
          <w:szCs w:val="12"/>
        </w:rPr>
      </w:pPr>
    </w:p>
    <w:sectPr w:rsidR="00041AC5" w:rsidRPr="00587D0D" w:rsidSect="00C3032A">
      <w:headerReference w:type="default" r:id="rId14"/>
      <w:footerReference w:type="default" r:id="rId15"/>
      <w:pgSz w:w="11920" w:h="16840"/>
      <w:pgMar w:top="1417" w:right="1417" w:bottom="1417" w:left="1417" w:header="0" w:footer="944" w:gutter="0"/>
      <w:pgNumType w:start="7"/>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99FF7" w14:textId="77777777" w:rsidR="00A14D80" w:rsidRDefault="00A14D80" w:rsidP="00041AC5">
      <w:r>
        <w:separator/>
      </w:r>
    </w:p>
  </w:endnote>
  <w:endnote w:type="continuationSeparator" w:id="0">
    <w:p w14:paraId="4AFE2AD2" w14:textId="77777777" w:rsidR="00A14D80" w:rsidRDefault="00A14D80" w:rsidP="0004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94133" w14:textId="77777777" w:rsidR="00B712A3" w:rsidRDefault="00B712A3" w:rsidP="00ED606E">
    <w:pPr>
      <w:spacing w:line="200" w:lineRule="exact"/>
    </w:pPr>
  </w:p>
  <w:p w14:paraId="0C06FB4D" w14:textId="77777777" w:rsidR="00B712A3" w:rsidRDefault="00B712A3" w:rsidP="00ED606E"/>
  <w:p w14:paraId="02E36E2D" w14:textId="119AFEA9" w:rsidR="00B712A3" w:rsidRDefault="00B712A3" w:rsidP="00ED606E">
    <w:r>
      <w:rPr>
        <w:noProof/>
        <w:lang w:eastAsia="fr-FR"/>
      </w:rPr>
      <mc:AlternateContent>
        <mc:Choice Requires="wpg">
          <w:drawing>
            <wp:anchor distT="0" distB="0" distL="114300" distR="114300" simplePos="0" relativeHeight="251661312" behindDoc="1" locked="0" layoutInCell="1" allowOverlap="1" wp14:anchorId="6AEF8482" wp14:editId="5D8A4AA9">
              <wp:simplePos x="0" y="0"/>
              <wp:positionH relativeFrom="page">
                <wp:posOffset>899795</wp:posOffset>
              </wp:positionH>
              <wp:positionV relativeFrom="page">
                <wp:posOffset>9797062</wp:posOffset>
              </wp:positionV>
              <wp:extent cx="6220460" cy="332740"/>
              <wp:effectExtent l="8890" t="2540" r="0" b="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0460" cy="332740"/>
                        <a:chOff x="1424" y="15694"/>
                        <a:chExt cx="9796" cy="524"/>
                      </a:xfrm>
                    </wpg:grpSpPr>
                    <wps:wsp>
                      <wps:cNvPr id="18" name="Freeform 17"/>
                      <wps:cNvSpPr>
                        <a:spLocks/>
                      </wps:cNvSpPr>
                      <wps:spPr bwMode="auto">
                        <a:xfrm>
                          <a:off x="10489" y="15704"/>
                          <a:ext cx="720" cy="504"/>
                        </a:xfrm>
                        <a:custGeom>
                          <a:avLst/>
                          <a:gdLst>
                            <a:gd name="T0" fmla="+- 0 10489 10489"/>
                            <a:gd name="T1" fmla="*/ T0 w 720"/>
                            <a:gd name="T2" fmla="+- 0 16208 15704"/>
                            <a:gd name="T3" fmla="*/ 16208 h 504"/>
                            <a:gd name="T4" fmla="+- 0 11209 10489"/>
                            <a:gd name="T5" fmla="*/ T4 w 720"/>
                            <a:gd name="T6" fmla="+- 0 16208 15704"/>
                            <a:gd name="T7" fmla="*/ 16208 h 504"/>
                            <a:gd name="T8" fmla="+- 0 11209 10489"/>
                            <a:gd name="T9" fmla="*/ T8 w 720"/>
                            <a:gd name="T10" fmla="+- 0 15704 15704"/>
                            <a:gd name="T11" fmla="*/ 15704 h 504"/>
                            <a:gd name="T12" fmla="+- 0 10489 10489"/>
                            <a:gd name="T13" fmla="*/ T12 w 720"/>
                            <a:gd name="T14" fmla="+- 0 15704 15704"/>
                            <a:gd name="T15" fmla="*/ 15704 h 504"/>
                            <a:gd name="T16" fmla="+- 0 10489 10489"/>
                            <a:gd name="T17" fmla="*/ T16 w 720"/>
                            <a:gd name="T18" fmla="+- 0 16208 15704"/>
                            <a:gd name="T19" fmla="*/ 16208 h 504"/>
                          </a:gdLst>
                          <a:ahLst/>
                          <a:cxnLst>
                            <a:cxn ang="0">
                              <a:pos x="T1" y="T3"/>
                            </a:cxn>
                            <a:cxn ang="0">
                              <a:pos x="T5" y="T7"/>
                            </a:cxn>
                            <a:cxn ang="0">
                              <a:pos x="T9" y="T11"/>
                            </a:cxn>
                            <a:cxn ang="0">
                              <a:pos x="T13" y="T15"/>
                            </a:cxn>
                            <a:cxn ang="0">
                              <a:pos x="T17" y="T19"/>
                            </a:cxn>
                          </a:cxnLst>
                          <a:rect l="0" t="0" r="r" b="b"/>
                          <a:pathLst>
                            <a:path w="720" h="504">
                              <a:moveTo>
                                <a:pt x="0" y="504"/>
                              </a:moveTo>
                              <a:lnTo>
                                <a:pt x="720" y="504"/>
                              </a:lnTo>
                              <a:lnTo>
                                <a:pt x="720" y="0"/>
                              </a:lnTo>
                              <a:lnTo>
                                <a:pt x="0" y="0"/>
                              </a:lnTo>
                              <a:lnTo>
                                <a:pt x="0" y="5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6"/>
                      <wps:cNvSpPr>
                        <a:spLocks/>
                      </wps:cNvSpPr>
                      <wps:spPr bwMode="auto">
                        <a:xfrm>
                          <a:off x="1439" y="15713"/>
                          <a:ext cx="9330" cy="0"/>
                        </a:xfrm>
                        <a:custGeom>
                          <a:avLst/>
                          <a:gdLst>
                            <a:gd name="T0" fmla="+- 0 1439 1439"/>
                            <a:gd name="T1" fmla="*/ T0 w 9330"/>
                            <a:gd name="T2" fmla="+- 0 10769 1439"/>
                            <a:gd name="T3" fmla="*/ T2 w 9330"/>
                          </a:gdLst>
                          <a:ahLst/>
                          <a:cxnLst>
                            <a:cxn ang="0">
                              <a:pos x="T1" y="0"/>
                            </a:cxn>
                            <a:cxn ang="0">
                              <a:pos x="T3" y="0"/>
                            </a:cxn>
                          </a:cxnLst>
                          <a:rect l="0" t="0" r="r" b="b"/>
                          <a:pathLst>
                            <a:path w="9330">
                              <a:moveTo>
                                <a:pt x="0" y="0"/>
                              </a:moveTo>
                              <a:lnTo>
                                <a:pt x="9330" y="0"/>
                              </a:lnTo>
                            </a:path>
                          </a:pathLst>
                        </a:custGeom>
                        <a:noFill/>
                        <a:ln w="196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AFBAD4" id="Group 15" o:spid="_x0000_s1026" style="position:absolute;margin-left:70.85pt;margin-top:771.4pt;width:489.8pt;height:26.2pt;z-index:-251655168;mso-position-horizontal-relative:page;mso-position-vertical-relative:page" coordorigin="1424,15694" coordsize="9796,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">
              <v:shape id="Freeform 17" o:spid="_x0000_s1027" style="position:absolute;left:10489;top:15704;width:720;height:504;visibility:visible;mso-wrap-style:square;v-text-anchor:top" coordsize="720,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CIsIA&#10;AADbAAAADwAAAGRycy9kb3ducmV2LnhtbESPQYvCMBCF74L/IYzgbU0VXEo1SlEEBS/r7mGPQzOm&#10;xWZSmqj13+8cFrzN8N689816O/hWPaiPTWAD81kGirgKtmFn4Of78JGDignZYhuYDLwownYzHq2x&#10;sOHJX/S4JKckhGOBBuqUukLrWNXkMc5CRyzaNfQek6y907bHp4T7Vi+y7FN7bFgaauxoV1N1u9y9&#10;gTb/5flhqM4LOp2X+1K7W146Y6aToVyBSjSkt/n/+mgFX2DlFxl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kIiwgAAANsAAAAPAAAAAAAAAAAAAAAAAJgCAABkcnMvZG93&#10;bnJldi54bWxQSwUGAAAAAAQABAD1AAAAhwMAAAAA&#10;" path="m,504r720,l720,,,,,504xe" fillcolor="black" stroked="f">
                <v:path arrowok="t" o:connecttype="custom" o:connectlocs="0,16208;720,16208;720,15704;0,15704;0,16208" o:connectangles="0,0,0,0,0"/>
              </v:shape>
              <v:shape id="Freeform 16" o:spid="_x0000_s1028" style="position:absolute;left:1439;top:15713;width:9330;height:0;visibility:visible;mso-wrap-style:square;v-text-anchor:top" coordsize="9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kq5cIA&#10;AADbAAAADwAAAGRycy9kb3ducmV2LnhtbERPS2vCQBC+F/wPyxR6q5tKqzVmI0EQSg+i0UOPQ3by&#10;INnZkF2T9N93C4Xe5uN7TrKfTSdGGlxjWcHLMgJBXFjdcKXgdj0+v4NwHlljZ5kUfJODfbp4SDDW&#10;duILjbmvRAhhF6OC2vs+ltIVNRl0S9sTB660g0Ef4FBJPeAUwk0nV1G0lgYbDg019nSoqWjzu1Fg&#10;zq9vp1PWOP9FZUaf3WaVtxulnh7nbAfC0+z/xX/uDx3mb+H3l3CA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6SrlwgAAANsAAAAPAAAAAAAAAAAAAAAAAJgCAABkcnMvZG93&#10;bnJldi54bWxQSwUGAAAAAAQABAD1AAAAhwMAAAAA&#10;" path="m,l9330,e" filled="f" strokeweight="1.55pt">
                <v:path arrowok="t" o:connecttype="custom" o:connectlocs="0,0;9330,0" o:connectangles="0,0"/>
              </v:shape>
              <w10:wrap anchorx="page" anchory="page"/>
            </v:group>
          </w:pict>
        </mc:Fallback>
      </mc:AlternateContent>
    </w:r>
    <w:r>
      <w:rPr>
        <w:noProof/>
        <w:lang w:eastAsia="fr-FR"/>
      </w:rPr>
      <mc:AlternateContent>
        <mc:Choice Requires="wps">
          <w:drawing>
            <wp:anchor distT="0" distB="0" distL="114300" distR="114300" simplePos="0" relativeHeight="251659264" behindDoc="1" locked="0" layoutInCell="1" allowOverlap="1" wp14:anchorId="23FC7D84" wp14:editId="2867EF5F">
              <wp:simplePos x="0" y="0"/>
              <wp:positionH relativeFrom="page">
                <wp:posOffset>6755765</wp:posOffset>
              </wp:positionH>
              <wp:positionV relativeFrom="page">
                <wp:posOffset>10059670</wp:posOffset>
              </wp:positionV>
              <wp:extent cx="277495" cy="177800"/>
              <wp:effectExtent l="2540" t="1270" r="0" b="190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35663" w14:textId="6DEB7B89" w:rsidR="00B712A3" w:rsidRDefault="00B712A3" w:rsidP="00ED606E">
                          <w:pPr>
                            <w:spacing w:line="260" w:lineRule="exact"/>
                            <w:ind w:left="40"/>
                            <w:rPr>
                              <w:rFonts w:ascii="Arial" w:eastAsia="Arial" w:hAnsi="Arial" w:cs="Arial"/>
                              <w:sz w:val="24"/>
                              <w:szCs w:val="24"/>
                            </w:rPr>
                          </w:pPr>
                          <w:r>
                            <w:fldChar w:fldCharType="begin"/>
                          </w:r>
                          <w:r>
                            <w:rPr>
                              <w:rFonts w:ascii="Arial" w:eastAsia="Arial" w:hAnsi="Arial" w:cs="Arial"/>
                              <w:color w:val="FFFFFF"/>
                              <w:sz w:val="24"/>
                              <w:szCs w:val="24"/>
                            </w:rPr>
                            <w:instrText xml:space="preserve"> PAGE </w:instrText>
                          </w:r>
                          <w:r>
                            <w:fldChar w:fldCharType="separate"/>
                          </w:r>
                          <w:r w:rsidR="001F30A9">
                            <w:rPr>
                              <w:rFonts w:ascii="Arial" w:eastAsia="Arial" w:hAnsi="Arial" w:cs="Arial"/>
                              <w:noProof/>
                              <w:color w:val="FFFFFF"/>
                              <w:sz w:val="24"/>
                              <w:szCs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C7D84" id="_x0000_t202" coordsize="21600,21600" o:spt="202" path="m,l,21600r21600,l21600,xe">
              <v:stroke joinstyle="miter"/>
              <v:path gradientshapeok="t" o:connecttype="rect"/>
            </v:shapetype>
            <v:shape id="Text Box 14" o:spid="_x0000_s1026" type="#_x0000_t202" style="position:absolute;margin-left:531.95pt;margin-top:792.1pt;width:21.8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" filled="f" stroked="f">
              <v:textbox inset="0,0,0,0">
                <w:txbxContent>
                  <w:p w14:paraId="31C35663" w14:textId="6DEB7B89" w:rsidR="00B712A3" w:rsidRDefault="00B712A3" w:rsidP="00ED606E">
                    <w:pPr>
                      <w:spacing w:line="260" w:lineRule="exact"/>
                      <w:ind w:left="40"/>
                      <w:rPr>
                        <w:rFonts w:ascii="Arial" w:eastAsia="Arial" w:hAnsi="Arial" w:cs="Arial"/>
                        <w:sz w:val="24"/>
                        <w:szCs w:val="24"/>
                      </w:rPr>
                    </w:pPr>
                    <w:r>
                      <w:fldChar w:fldCharType="begin"/>
                    </w:r>
                    <w:r>
                      <w:rPr>
                        <w:rFonts w:ascii="Arial" w:eastAsia="Arial" w:hAnsi="Arial" w:cs="Arial"/>
                        <w:color w:val="FFFFFF"/>
                        <w:sz w:val="24"/>
                        <w:szCs w:val="24"/>
                      </w:rPr>
                      <w:instrText xml:space="preserve"> PAGE </w:instrText>
                    </w:r>
                    <w:r>
                      <w:fldChar w:fldCharType="separate"/>
                    </w:r>
                    <w:r w:rsidR="001F30A9">
                      <w:rPr>
                        <w:rFonts w:ascii="Arial" w:eastAsia="Arial" w:hAnsi="Arial" w:cs="Arial"/>
                        <w:noProof/>
                        <w:color w:val="FFFFFF"/>
                        <w:sz w:val="24"/>
                        <w:szCs w:val="24"/>
                      </w:rPr>
                      <w:t>2</w:t>
                    </w:r>
                    <w:r>
                      <w:fldChar w:fldCharType="end"/>
                    </w:r>
                  </w:p>
                </w:txbxContent>
              </v:textbox>
              <w10:wrap anchorx="page" anchory="page"/>
            </v:shape>
          </w:pict>
        </mc:Fallback>
      </mc:AlternateContent>
    </w:r>
  </w:p>
  <w:p w14:paraId="6A066679" w14:textId="02284276" w:rsidR="00B712A3" w:rsidRDefault="00B712A3" w:rsidP="00ED606E">
    <w:pPr>
      <w:jc w:val="right"/>
    </w:pPr>
    <w:r>
      <w:rPr>
        <w:noProof/>
        <w:lang w:eastAsia="fr-FR"/>
      </w:rPr>
      <mc:AlternateContent>
        <mc:Choice Requires="wps">
          <w:drawing>
            <wp:anchor distT="0" distB="0" distL="114300" distR="114300" simplePos="0" relativeHeight="251665408" behindDoc="1" locked="0" layoutInCell="1" allowOverlap="1" wp14:anchorId="044650DB" wp14:editId="62627EC6">
              <wp:simplePos x="0" y="0"/>
              <wp:positionH relativeFrom="page">
                <wp:posOffset>6750050</wp:posOffset>
              </wp:positionH>
              <wp:positionV relativeFrom="page">
                <wp:posOffset>9865995</wp:posOffset>
              </wp:positionV>
              <wp:extent cx="277495" cy="177800"/>
              <wp:effectExtent l="2540" t="1270" r="0" b="190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3F277" w14:textId="5B39D5EE" w:rsidR="00B712A3" w:rsidRDefault="00B712A3" w:rsidP="00ED606E">
                          <w:pPr>
                            <w:spacing w:line="260" w:lineRule="exact"/>
                            <w:ind w:left="40"/>
                            <w:rPr>
                              <w:rFonts w:ascii="Arial" w:eastAsia="Arial" w:hAnsi="Arial" w:cs="Arial"/>
                              <w:sz w:val="24"/>
                              <w:szCs w:val="24"/>
                            </w:rPr>
                          </w:pPr>
                          <w:r>
                            <w:fldChar w:fldCharType="begin"/>
                          </w:r>
                          <w:r>
                            <w:rPr>
                              <w:rFonts w:ascii="Arial" w:eastAsia="Arial" w:hAnsi="Arial" w:cs="Arial"/>
                              <w:color w:val="FFFFFF"/>
                              <w:sz w:val="24"/>
                              <w:szCs w:val="24"/>
                            </w:rPr>
                            <w:instrText xml:space="preserve"> PAGE </w:instrText>
                          </w:r>
                          <w:r>
                            <w:fldChar w:fldCharType="separate"/>
                          </w:r>
                          <w:r w:rsidR="001F30A9">
                            <w:rPr>
                              <w:rFonts w:ascii="Arial" w:eastAsia="Arial" w:hAnsi="Arial" w:cs="Arial"/>
                              <w:noProof/>
                              <w:color w:val="FFFFFF"/>
                              <w:sz w:val="24"/>
                              <w:szCs w:val="24"/>
                            </w:rPr>
                            <w:t>2</w:t>
                          </w:r>
                          <w:r>
                            <w:fldChar w:fldCharType="end"/>
                          </w:r>
                          <w:r>
                            <w:rPr>
                              <w:rFonts w:ascii="Arial" w:eastAsia="Arial" w:hAnsi="Arial" w:cs="Arial"/>
                              <w:sz w:val="24"/>
                              <w:szCs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650DB" id="_x0000_s1027" type="#_x0000_t202" style="position:absolute;left:0;text-align:left;margin-left:531.5pt;margin-top:776.85pt;width:21.85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" filled="f" stroked="f">
              <v:textbox inset="0,0,0,0">
                <w:txbxContent>
                  <w:p w14:paraId="7EF3F277" w14:textId="5B39D5EE" w:rsidR="00B712A3" w:rsidRDefault="00B712A3" w:rsidP="00ED606E">
                    <w:pPr>
                      <w:spacing w:line="260" w:lineRule="exact"/>
                      <w:ind w:left="40"/>
                      <w:rPr>
                        <w:rFonts w:ascii="Arial" w:eastAsia="Arial" w:hAnsi="Arial" w:cs="Arial"/>
                        <w:sz w:val="24"/>
                        <w:szCs w:val="24"/>
                      </w:rPr>
                    </w:pPr>
                    <w:r>
                      <w:fldChar w:fldCharType="begin"/>
                    </w:r>
                    <w:r>
                      <w:rPr>
                        <w:rFonts w:ascii="Arial" w:eastAsia="Arial" w:hAnsi="Arial" w:cs="Arial"/>
                        <w:color w:val="FFFFFF"/>
                        <w:sz w:val="24"/>
                        <w:szCs w:val="24"/>
                      </w:rPr>
                      <w:instrText xml:space="preserve"> PAGE </w:instrText>
                    </w:r>
                    <w:r>
                      <w:fldChar w:fldCharType="separate"/>
                    </w:r>
                    <w:r w:rsidR="001F30A9">
                      <w:rPr>
                        <w:rFonts w:ascii="Arial" w:eastAsia="Arial" w:hAnsi="Arial" w:cs="Arial"/>
                        <w:noProof/>
                        <w:color w:val="FFFFFF"/>
                        <w:sz w:val="24"/>
                        <w:szCs w:val="24"/>
                      </w:rPr>
                      <w:t>2</w:t>
                    </w:r>
                    <w:r>
                      <w:fldChar w:fldCharType="end"/>
                    </w:r>
                    <w:r>
                      <w:rPr>
                        <w:rFonts w:ascii="Arial" w:eastAsia="Arial" w:hAnsi="Arial" w:cs="Arial"/>
                        <w:sz w:val="24"/>
                        <w:szCs w:val="24"/>
                      </w:rPr>
                      <w:t>3</w:t>
                    </w:r>
                  </w:p>
                </w:txbxContent>
              </v:textbox>
              <w10:wrap anchorx="page" anchory="page"/>
            </v:shape>
          </w:pict>
        </mc:Fallback>
      </mc:AlternateContent>
    </w:r>
  </w:p>
  <w:p w14:paraId="12961DA8" w14:textId="413E573E" w:rsidR="00B712A3" w:rsidRDefault="00B712A3" w:rsidP="00ED606E">
    <w:pPr>
      <w:spacing w:line="200" w:lineRule="exact"/>
    </w:pPr>
    <w:r>
      <w:rPr>
        <w:noProof/>
        <w:lang w:eastAsia="fr-FR"/>
      </w:rPr>
      <mc:AlternateContent>
        <mc:Choice Requires="wps">
          <w:drawing>
            <wp:anchor distT="0" distB="0" distL="114300" distR="114300" simplePos="0" relativeHeight="251663360" behindDoc="1" locked="0" layoutInCell="1" allowOverlap="1" wp14:anchorId="7E34829D" wp14:editId="6A98EF31">
              <wp:simplePos x="0" y="0"/>
              <wp:positionH relativeFrom="page">
                <wp:posOffset>899795</wp:posOffset>
              </wp:positionH>
              <wp:positionV relativeFrom="page">
                <wp:posOffset>9963150</wp:posOffset>
              </wp:positionV>
              <wp:extent cx="4437380" cy="151765"/>
              <wp:effectExtent l="635" t="0" r="635"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738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002A1" w14:textId="350E9478" w:rsidR="00B712A3" w:rsidRDefault="00B712A3" w:rsidP="001F30A9">
                          <w:pPr>
                            <w:spacing w:line="220" w:lineRule="exact"/>
                            <w:ind w:left="20" w:right="-30"/>
                            <w:rPr>
                              <w:rFonts w:ascii="Arial" w:eastAsia="Arial" w:hAnsi="Arial" w:cs="Arial"/>
                            </w:rPr>
                          </w:pPr>
                          <w:proofErr w:type="gramStart"/>
                          <w:r>
                            <w:rPr>
                              <w:rFonts w:ascii="Arial" w:eastAsia="Arial" w:hAnsi="Arial" w:cs="Arial"/>
                              <w:spacing w:val="3"/>
                            </w:rPr>
                            <w:t>T</w:t>
                          </w:r>
                          <w:r>
                            <w:rPr>
                              <w:rFonts w:ascii="Arial" w:eastAsia="Arial" w:hAnsi="Arial" w:cs="Arial"/>
                            </w:rPr>
                            <w:t>DR</w:t>
                          </w:r>
                          <w:r>
                            <w:rPr>
                              <w:rFonts w:ascii="Arial" w:eastAsia="Arial" w:hAnsi="Arial" w:cs="Arial"/>
                              <w:spacing w:val="-4"/>
                            </w:rPr>
                            <w:t xml:space="preserve">  </w:t>
                          </w:r>
                          <w:r>
                            <w:rPr>
                              <w:rFonts w:ascii="Arial" w:eastAsia="Arial" w:hAnsi="Arial" w:cs="Arial"/>
                              <w:spacing w:val="-1"/>
                            </w:rPr>
                            <w:t>Recrutement</w:t>
                          </w:r>
                          <w:proofErr w:type="gramEnd"/>
                          <w:r>
                            <w:rPr>
                              <w:rFonts w:ascii="Arial" w:eastAsia="Arial" w:hAnsi="Arial" w:cs="Arial"/>
                              <w:spacing w:val="-1"/>
                            </w:rPr>
                            <w:t xml:space="preserve">  d’un  CI  EPST FMDM  -</w:t>
                          </w:r>
                          <w:r w:rsidR="001F30A9">
                            <w:rPr>
                              <w:rFonts w:ascii="Arial" w:eastAsia="Arial" w:hAnsi="Arial" w:cs="Arial"/>
                              <w:spacing w:val="-1"/>
                            </w:rPr>
                            <w:t>septembre</w:t>
                          </w:r>
                          <w:r>
                            <w:rPr>
                              <w:rFonts w:ascii="Arial" w:eastAsia="Arial" w:hAnsi="Arial" w:cs="Arial"/>
                              <w:spacing w:val="-1"/>
                            </w:rPr>
                            <w:t xml:space="preserve"> 2021 - FMDM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4829D" id="Text Box 13" o:spid="_x0000_s1028" type="#_x0000_t202" style="position:absolute;margin-left:70.85pt;margin-top:784.5pt;width:349.4pt;height:11.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" filled="f" stroked="f">
              <v:textbox inset="0,0,0,0">
                <w:txbxContent>
                  <w:p w14:paraId="5F4002A1" w14:textId="350E9478" w:rsidR="00B712A3" w:rsidRDefault="00B712A3" w:rsidP="001F30A9">
                    <w:pPr>
                      <w:spacing w:line="220" w:lineRule="exact"/>
                      <w:ind w:left="20" w:right="-30"/>
                      <w:rPr>
                        <w:rFonts w:ascii="Arial" w:eastAsia="Arial" w:hAnsi="Arial" w:cs="Arial"/>
                      </w:rPr>
                    </w:pPr>
                    <w:proofErr w:type="gramStart"/>
                    <w:r>
                      <w:rPr>
                        <w:rFonts w:ascii="Arial" w:eastAsia="Arial" w:hAnsi="Arial" w:cs="Arial"/>
                        <w:spacing w:val="3"/>
                      </w:rPr>
                      <w:t>T</w:t>
                    </w:r>
                    <w:r>
                      <w:rPr>
                        <w:rFonts w:ascii="Arial" w:eastAsia="Arial" w:hAnsi="Arial" w:cs="Arial"/>
                      </w:rPr>
                      <w:t>DR</w:t>
                    </w:r>
                    <w:r>
                      <w:rPr>
                        <w:rFonts w:ascii="Arial" w:eastAsia="Arial" w:hAnsi="Arial" w:cs="Arial"/>
                        <w:spacing w:val="-4"/>
                      </w:rPr>
                      <w:t xml:space="preserve">  </w:t>
                    </w:r>
                    <w:r>
                      <w:rPr>
                        <w:rFonts w:ascii="Arial" w:eastAsia="Arial" w:hAnsi="Arial" w:cs="Arial"/>
                        <w:spacing w:val="-1"/>
                      </w:rPr>
                      <w:t>Recrutement</w:t>
                    </w:r>
                    <w:proofErr w:type="gramEnd"/>
                    <w:r>
                      <w:rPr>
                        <w:rFonts w:ascii="Arial" w:eastAsia="Arial" w:hAnsi="Arial" w:cs="Arial"/>
                        <w:spacing w:val="-1"/>
                      </w:rPr>
                      <w:t xml:space="preserve">  d’un  CI  EPST FMDM  -</w:t>
                    </w:r>
                    <w:r w:rsidR="001F30A9">
                      <w:rPr>
                        <w:rFonts w:ascii="Arial" w:eastAsia="Arial" w:hAnsi="Arial" w:cs="Arial"/>
                        <w:spacing w:val="-1"/>
                      </w:rPr>
                      <w:t>septembre</w:t>
                    </w:r>
                    <w:r>
                      <w:rPr>
                        <w:rFonts w:ascii="Arial" w:eastAsia="Arial" w:hAnsi="Arial" w:cs="Arial"/>
                        <w:spacing w:val="-1"/>
                      </w:rPr>
                      <w:t xml:space="preserve"> 2021 - FMDM</w:t>
                    </w:r>
                  </w:p>
                </w:txbxContent>
              </v:textbox>
              <w10:wrap anchorx="page" anchory="page"/>
            </v:shape>
          </w:pict>
        </mc:Fallback>
      </mc:AlternateContent>
    </w:r>
  </w:p>
  <w:p w14:paraId="19DCF185" w14:textId="406F987A" w:rsidR="00B712A3" w:rsidRDefault="00B712A3">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C32F0" w14:textId="2D050192" w:rsidR="00B712A3" w:rsidRDefault="00B712A3">
    <w:pPr>
      <w:spacing w:line="200" w:lineRule="exact"/>
    </w:pPr>
    <w:r>
      <w:rPr>
        <w:noProof/>
        <w:lang w:eastAsia="fr-FR"/>
      </w:rPr>
      <mc:AlternateContent>
        <mc:Choice Requires="wpg">
          <w:drawing>
            <wp:anchor distT="0" distB="0" distL="114300" distR="114300" simplePos="0" relativeHeight="251655168" behindDoc="1" locked="0" layoutInCell="1" allowOverlap="1" wp14:anchorId="478C35A2" wp14:editId="5B4495C0">
              <wp:simplePos x="0" y="0"/>
              <wp:positionH relativeFrom="page">
                <wp:posOffset>897255</wp:posOffset>
              </wp:positionH>
              <wp:positionV relativeFrom="page">
                <wp:posOffset>9919970</wp:posOffset>
              </wp:positionV>
              <wp:extent cx="6220460" cy="332740"/>
              <wp:effectExtent l="8890" t="2540" r="0" b="0"/>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0460" cy="332740"/>
                        <a:chOff x="1424" y="15694"/>
                        <a:chExt cx="9796" cy="524"/>
                      </a:xfrm>
                    </wpg:grpSpPr>
                    <wps:wsp>
                      <wps:cNvPr id="6" name="Freeform 17"/>
                      <wps:cNvSpPr>
                        <a:spLocks/>
                      </wps:cNvSpPr>
                      <wps:spPr bwMode="auto">
                        <a:xfrm>
                          <a:off x="10489" y="15704"/>
                          <a:ext cx="720" cy="504"/>
                        </a:xfrm>
                        <a:custGeom>
                          <a:avLst/>
                          <a:gdLst>
                            <a:gd name="T0" fmla="+- 0 10489 10489"/>
                            <a:gd name="T1" fmla="*/ T0 w 720"/>
                            <a:gd name="T2" fmla="+- 0 16208 15704"/>
                            <a:gd name="T3" fmla="*/ 16208 h 504"/>
                            <a:gd name="T4" fmla="+- 0 11209 10489"/>
                            <a:gd name="T5" fmla="*/ T4 w 720"/>
                            <a:gd name="T6" fmla="+- 0 16208 15704"/>
                            <a:gd name="T7" fmla="*/ 16208 h 504"/>
                            <a:gd name="T8" fmla="+- 0 11209 10489"/>
                            <a:gd name="T9" fmla="*/ T8 w 720"/>
                            <a:gd name="T10" fmla="+- 0 15704 15704"/>
                            <a:gd name="T11" fmla="*/ 15704 h 504"/>
                            <a:gd name="T12" fmla="+- 0 10489 10489"/>
                            <a:gd name="T13" fmla="*/ T12 w 720"/>
                            <a:gd name="T14" fmla="+- 0 15704 15704"/>
                            <a:gd name="T15" fmla="*/ 15704 h 504"/>
                            <a:gd name="T16" fmla="+- 0 10489 10489"/>
                            <a:gd name="T17" fmla="*/ T16 w 720"/>
                            <a:gd name="T18" fmla="+- 0 16208 15704"/>
                            <a:gd name="T19" fmla="*/ 16208 h 504"/>
                          </a:gdLst>
                          <a:ahLst/>
                          <a:cxnLst>
                            <a:cxn ang="0">
                              <a:pos x="T1" y="T3"/>
                            </a:cxn>
                            <a:cxn ang="0">
                              <a:pos x="T5" y="T7"/>
                            </a:cxn>
                            <a:cxn ang="0">
                              <a:pos x="T9" y="T11"/>
                            </a:cxn>
                            <a:cxn ang="0">
                              <a:pos x="T13" y="T15"/>
                            </a:cxn>
                            <a:cxn ang="0">
                              <a:pos x="T17" y="T19"/>
                            </a:cxn>
                          </a:cxnLst>
                          <a:rect l="0" t="0" r="r" b="b"/>
                          <a:pathLst>
                            <a:path w="720" h="504">
                              <a:moveTo>
                                <a:pt x="0" y="504"/>
                              </a:moveTo>
                              <a:lnTo>
                                <a:pt x="720" y="504"/>
                              </a:lnTo>
                              <a:lnTo>
                                <a:pt x="720" y="0"/>
                              </a:lnTo>
                              <a:lnTo>
                                <a:pt x="0" y="0"/>
                              </a:lnTo>
                              <a:lnTo>
                                <a:pt x="0" y="5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6"/>
                      <wps:cNvSpPr>
                        <a:spLocks/>
                      </wps:cNvSpPr>
                      <wps:spPr bwMode="auto">
                        <a:xfrm>
                          <a:off x="1439" y="15713"/>
                          <a:ext cx="9330" cy="0"/>
                        </a:xfrm>
                        <a:custGeom>
                          <a:avLst/>
                          <a:gdLst>
                            <a:gd name="T0" fmla="+- 0 1439 1439"/>
                            <a:gd name="T1" fmla="*/ T0 w 9330"/>
                            <a:gd name="T2" fmla="+- 0 10769 1439"/>
                            <a:gd name="T3" fmla="*/ T2 w 9330"/>
                          </a:gdLst>
                          <a:ahLst/>
                          <a:cxnLst>
                            <a:cxn ang="0">
                              <a:pos x="T1" y="0"/>
                            </a:cxn>
                            <a:cxn ang="0">
                              <a:pos x="T3" y="0"/>
                            </a:cxn>
                          </a:cxnLst>
                          <a:rect l="0" t="0" r="r" b="b"/>
                          <a:pathLst>
                            <a:path w="9330">
                              <a:moveTo>
                                <a:pt x="0" y="0"/>
                              </a:moveTo>
                              <a:lnTo>
                                <a:pt x="9330" y="0"/>
                              </a:lnTo>
                            </a:path>
                          </a:pathLst>
                        </a:custGeom>
                        <a:noFill/>
                        <a:ln w="196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9BFD06" id="Group 15" o:spid="_x0000_s1026" style="position:absolute;margin-left:70.65pt;margin-top:781.1pt;width:489.8pt;height:26.2pt;z-index:-251661312;mso-position-horizontal-relative:page;mso-position-vertical-relative:page" coordorigin="1424,15694" coordsize="9796,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">
              <v:shape id="Freeform 17" o:spid="_x0000_s1027" style="position:absolute;left:10489;top:15704;width:720;height:504;visibility:visible;mso-wrap-style:square;v-text-anchor:top" coordsize="720,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z3vcIA&#10;AADaAAAADwAAAGRycy9kb3ducmV2LnhtbESPQWvCQBSE74L/YXmF3nQToSGkrhIqAQteGj14fGRf&#10;N8Hs25BdNf33rlDwOMzMN8x6O9le3Gj0nWMF6TIBQdw43bFRcDpWixyED8gae8ek4I88bDfz2RoL&#10;7e78Q7c6GBEh7AtU0IYwFFL6piWLfukG4uj9utFiiHI0Uo94j3Dby1WSZNJix3GhxYG+Wmou9dUq&#10;6PMzp9XUHFb0ffjYldJc8tIo9f42lZ8gAk3hFf5v77WCDJ5X4g2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Pe9wgAAANoAAAAPAAAAAAAAAAAAAAAAAJgCAABkcnMvZG93&#10;bnJldi54bWxQSwUGAAAAAAQABAD1AAAAhwMAAAAA&#10;" path="m,504r720,l720,,,,,504xe" fillcolor="black" stroked="f">
                <v:path arrowok="t" o:connecttype="custom" o:connectlocs="0,16208;720,16208;720,15704;0,15704;0,16208" o:connectangles="0,0,0,0,0"/>
              </v:shape>
              <v:shape id="Freeform 16" o:spid="_x0000_s1028" style="position:absolute;left:1439;top:15713;width:9330;height:0;visibility:visible;mso-wrap-style:square;v-text-anchor:top" coordsize="9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LWMIA&#10;AADaAAAADwAAAGRycy9kb3ducmV2LnhtbESPQYvCMBSE7wv+h/CEva2pslqppqUIgniQtXrw+Gie&#10;bbF5KU3U+u/NwsIeh5n5hllng2nFg3rXWFYwnUQgiEurG64UnE/bryUI55E1tpZJwYscZOnoY42J&#10;tk8+0qPwlQgQdgkqqL3vEildWZNBN7EdcfCutjfog+wrqXt8Brhp5SyKFtJgw2Ghxo42NZW34m4U&#10;mJ/v+eGQN85f6JrTvo1nxS1W6nM85CsQngb/H/5r77SCGH6vhBsg0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ktYwgAAANoAAAAPAAAAAAAAAAAAAAAAAJgCAABkcnMvZG93&#10;bnJldi54bWxQSwUGAAAAAAQABAD1AAAAhwMAAAAA&#10;" path="m,l9330,e" filled="f" strokeweight="1.55pt">
                <v:path arrowok="t" o:connecttype="custom" o:connectlocs="0,0;9330,0" o:connectangles="0,0"/>
              </v:shape>
              <w10:wrap anchorx="page" anchory="page"/>
            </v:group>
          </w:pict>
        </mc:Fallback>
      </mc:AlternateContent>
    </w:r>
    <w:r>
      <w:rPr>
        <w:noProof/>
        <w:lang w:eastAsia="fr-FR"/>
      </w:rPr>
      <mc:AlternateContent>
        <mc:Choice Requires="wps">
          <w:drawing>
            <wp:anchor distT="0" distB="0" distL="114300" distR="114300" simplePos="0" relativeHeight="251656192" behindDoc="1" locked="0" layoutInCell="1" allowOverlap="1" wp14:anchorId="68F255DA" wp14:editId="341A17BB">
              <wp:simplePos x="0" y="0"/>
              <wp:positionH relativeFrom="page">
                <wp:posOffset>6755765</wp:posOffset>
              </wp:positionH>
              <wp:positionV relativeFrom="page">
                <wp:posOffset>10059670</wp:posOffset>
              </wp:positionV>
              <wp:extent cx="277495" cy="177800"/>
              <wp:effectExtent l="2540" t="1270" r="0" b="190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C931E" w14:textId="2D115759" w:rsidR="00B712A3" w:rsidRDefault="00B712A3">
                          <w:pPr>
                            <w:spacing w:line="260" w:lineRule="exact"/>
                            <w:ind w:left="40"/>
                            <w:rPr>
                              <w:rFonts w:ascii="Arial" w:eastAsia="Arial" w:hAnsi="Arial" w:cs="Arial"/>
                              <w:sz w:val="24"/>
                              <w:szCs w:val="24"/>
                            </w:rPr>
                          </w:pPr>
                          <w:r>
                            <w:fldChar w:fldCharType="begin"/>
                          </w:r>
                          <w:r>
                            <w:rPr>
                              <w:rFonts w:ascii="Arial" w:eastAsia="Arial" w:hAnsi="Arial" w:cs="Arial"/>
                              <w:color w:val="FFFFFF"/>
                              <w:sz w:val="24"/>
                              <w:szCs w:val="24"/>
                            </w:rPr>
                            <w:instrText xml:space="preserve"> PAGE </w:instrText>
                          </w:r>
                          <w:r>
                            <w:fldChar w:fldCharType="separate"/>
                          </w:r>
                          <w:r w:rsidR="001F30A9">
                            <w:rPr>
                              <w:rFonts w:ascii="Arial" w:eastAsia="Arial" w:hAnsi="Arial" w:cs="Arial"/>
                              <w:noProof/>
                              <w:color w:val="FFFFFF"/>
                              <w:sz w:val="24"/>
                              <w:szCs w:val="2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255DA" id="_x0000_t202" coordsize="21600,21600" o:spt="202" path="m,l,21600r21600,l21600,xe">
              <v:stroke joinstyle="miter"/>
              <v:path gradientshapeok="t" o:connecttype="rect"/>
            </v:shapetype>
            <v:shape id="_x0000_s1029" type="#_x0000_t202" style="position:absolute;margin-left:531.95pt;margin-top:792.1pt;width:21.8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" filled="f" stroked="f">
              <v:textbox inset="0,0,0,0">
                <w:txbxContent>
                  <w:p w14:paraId="76DC931E" w14:textId="2D115759" w:rsidR="00B712A3" w:rsidRDefault="00B712A3">
                    <w:pPr>
                      <w:spacing w:line="260" w:lineRule="exact"/>
                      <w:ind w:left="40"/>
                      <w:rPr>
                        <w:rFonts w:ascii="Arial" w:eastAsia="Arial" w:hAnsi="Arial" w:cs="Arial"/>
                        <w:sz w:val="24"/>
                        <w:szCs w:val="24"/>
                      </w:rPr>
                    </w:pPr>
                    <w:r>
                      <w:fldChar w:fldCharType="begin"/>
                    </w:r>
                    <w:r>
                      <w:rPr>
                        <w:rFonts w:ascii="Arial" w:eastAsia="Arial" w:hAnsi="Arial" w:cs="Arial"/>
                        <w:color w:val="FFFFFF"/>
                        <w:sz w:val="24"/>
                        <w:szCs w:val="24"/>
                      </w:rPr>
                      <w:instrText xml:space="preserve"> PAGE </w:instrText>
                    </w:r>
                    <w:r>
                      <w:fldChar w:fldCharType="separate"/>
                    </w:r>
                    <w:r w:rsidR="001F30A9">
                      <w:rPr>
                        <w:rFonts w:ascii="Arial" w:eastAsia="Arial" w:hAnsi="Arial" w:cs="Arial"/>
                        <w:noProof/>
                        <w:color w:val="FFFFFF"/>
                        <w:sz w:val="24"/>
                        <w:szCs w:val="24"/>
                      </w:rPr>
                      <w:t>9</w:t>
                    </w:r>
                    <w:r>
                      <w:fldChar w:fldCharType="end"/>
                    </w:r>
                  </w:p>
                </w:txbxContent>
              </v:textbox>
              <w10:wrap anchorx="page" anchory="page"/>
            </v:shape>
          </w:pict>
        </mc:Fallback>
      </mc:AlternateContent>
    </w:r>
    <w:r>
      <w:rPr>
        <w:noProof/>
        <w:lang w:eastAsia="fr-FR"/>
      </w:rPr>
      <mc:AlternateContent>
        <mc:Choice Requires="wps">
          <w:drawing>
            <wp:anchor distT="0" distB="0" distL="114300" distR="114300" simplePos="0" relativeHeight="251657216" behindDoc="1" locked="0" layoutInCell="1" allowOverlap="1" wp14:anchorId="33D46968" wp14:editId="2F11B741">
              <wp:simplePos x="0" y="0"/>
              <wp:positionH relativeFrom="page">
                <wp:posOffset>886460</wp:posOffset>
              </wp:positionH>
              <wp:positionV relativeFrom="page">
                <wp:posOffset>10101580</wp:posOffset>
              </wp:positionV>
              <wp:extent cx="4437380" cy="151765"/>
              <wp:effectExtent l="635" t="0" r="635"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738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F5B0C" w14:textId="77BCD063" w:rsidR="00B712A3" w:rsidRDefault="00B712A3" w:rsidP="00EB01EB">
                          <w:pPr>
                            <w:spacing w:line="220" w:lineRule="exact"/>
                            <w:ind w:left="20" w:right="-30"/>
                            <w:rPr>
                              <w:rFonts w:ascii="Arial" w:eastAsia="Arial" w:hAnsi="Arial" w:cs="Arial"/>
                            </w:rPr>
                          </w:pPr>
                          <w:proofErr w:type="gramStart"/>
                          <w:r>
                            <w:rPr>
                              <w:rFonts w:ascii="Arial" w:eastAsia="Arial" w:hAnsi="Arial" w:cs="Arial"/>
                              <w:spacing w:val="3"/>
                            </w:rPr>
                            <w:t>T</w:t>
                          </w:r>
                          <w:r>
                            <w:rPr>
                              <w:rFonts w:ascii="Arial" w:eastAsia="Arial" w:hAnsi="Arial" w:cs="Arial"/>
                            </w:rPr>
                            <w:t>DR</w:t>
                          </w:r>
                          <w:r>
                            <w:rPr>
                              <w:rFonts w:ascii="Arial" w:eastAsia="Arial" w:hAnsi="Arial" w:cs="Arial"/>
                              <w:spacing w:val="-4"/>
                            </w:rPr>
                            <w:t xml:space="preserve">  </w:t>
                          </w:r>
                          <w:r>
                            <w:rPr>
                              <w:rFonts w:ascii="Arial" w:eastAsia="Arial" w:hAnsi="Arial" w:cs="Arial"/>
                              <w:spacing w:val="-1"/>
                            </w:rPr>
                            <w:t>Recrutement</w:t>
                          </w:r>
                          <w:proofErr w:type="gramEnd"/>
                          <w:r>
                            <w:rPr>
                              <w:rFonts w:ascii="Arial" w:eastAsia="Arial" w:hAnsi="Arial" w:cs="Arial"/>
                              <w:spacing w:val="-1"/>
                            </w:rPr>
                            <w:t xml:space="preserve">  d’un  CI  EPST FMDM  </w:t>
                          </w:r>
                          <w:r w:rsidR="00EB01EB">
                            <w:rPr>
                              <w:rFonts w:ascii="Arial" w:eastAsia="Arial" w:hAnsi="Arial" w:cs="Arial"/>
                              <w:spacing w:val="-1"/>
                            </w:rPr>
                            <w:t>septembre</w:t>
                          </w:r>
                          <w:r>
                            <w:rPr>
                              <w:rFonts w:ascii="Arial" w:eastAsia="Arial" w:hAnsi="Arial" w:cs="Arial"/>
                              <w:spacing w:val="-1"/>
                            </w:rPr>
                            <w:t xml:space="preserve"> 2021 - FMDM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46968" id="_x0000_s1030" type="#_x0000_t202" style="position:absolute;margin-left:69.8pt;margin-top:795.4pt;width:349.4pt;height:1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" filled="f" stroked="f">
              <v:textbox inset="0,0,0,0">
                <w:txbxContent>
                  <w:p w14:paraId="62DF5B0C" w14:textId="77BCD063" w:rsidR="00B712A3" w:rsidRDefault="00B712A3" w:rsidP="00EB01EB">
                    <w:pPr>
                      <w:spacing w:line="220" w:lineRule="exact"/>
                      <w:ind w:left="20" w:right="-30"/>
                      <w:rPr>
                        <w:rFonts w:ascii="Arial" w:eastAsia="Arial" w:hAnsi="Arial" w:cs="Arial"/>
                      </w:rPr>
                    </w:pPr>
                    <w:proofErr w:type="gramStart"/>
                    <w:r>
                      <w:rPr>
                        <w:rFonts w:ascii="Arial" w:eastAsia="Arial" w:hAnsi="Arial" w:cs="Arial"/>
                        <w:spacing w:val="3"/>
                      </w:rPr>
                      <w:t>T</w:t>
                    </w:r>
                    <w:r>
                      <w:rPr>
                        <w:rFonts w:ascii="Arial" w:eastAsia="Arial" w:hAnsi="Arial" w:cs="Arial"/>
                      </w:rPr>
                      <w:t>DR</w:t>
                    </w:r>
                    <w:r>
                      <w:rPr>
                        <w:rFonts w:ascii="Arial" w:eastAsia="Arial" w:hAnsi="Arial" w:cs="Arial"/>
                        <w:spacing w:val="-4"/>
                      </w:rPr>
                      <w:t xml:space="preserve">  </w:t>
                    </w:r>
                    <w:r>
                      <w:rPr>
                        <w:rFonts w:ascii="Arial" w:eastAsia="Arial" w:hAnsi="Arial" w:cs="Arial"/>
                        <w:spacing w:val="-1"/>
                      </w:rPr>
                      <w:t>Recrutement</w:t>
                    </w:r>
                    <w:proofErr w:type="gramEnd"/>
                    <w:r>
                      <w:rPr>
                        <w:rFonts w:ascii="Arial" w:eastAsia="Arial" w:hAnsi="Arial" w:cs="Arial"/>
                        <w:spacing w:val="-1"/>
                      </w:rPr>
                      <w:t xml:space="preserve">  d’un  CI  EPST FMDM  </w:t>
                    </w:r>
                    <w:r w:rsidR="00EB01EB">
                      <w:rPr>
                        <w:rFonts w:ascii="Arial" w:eastAsia="Arial" w:hAnsi="Arial" w:cs="Arial"/>
                        <w:spacing w:val="-1"/>
                      </w:rPr>
                      <w:t>septembre</w:t>
                    </w:r>
                    <w:r>
                      <w:rPr>
                        <w:rFonts w:ascii="Arial" w:eastAsia="Arial" w:hAnsi="Arial" w:cs="Arial"/>
                        <w:spacing w:val="-1"/>
                      </w:rPr>
                      <w:t xml:space="preserve"> 2021 - FMDM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FC828" w14:textId="77777777" w:rsidR="00A14D80" w:rsidRDefault="00A14D80" w:rsidP="00041AC5">
      <w:r>
        <w:separator/>
      </w:r>
    </w:p>
  </w:footnote>
  <w:footnote w:type="continuationSeparator" w:id="0">
    <w:p w14:paraId="095495A3" w14:textId="77777777" w:rsidR="00A14D80" w:rsidRDefault="00A14D80" w:rsidP="00041A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CF994" w14:textId="77777777" w:rsidR="00B712A3" w:rsidRDefault="00B712A3">
    <w:pPr>
      <w:spacing w:line="20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27D1EE"/>
    <w:multiLevelType w:val="hybridMultilevel"/>
    <w:tmpl w:val="803282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78240A"/>
    <w:multiLevelType w:val="hybridMultilevel"/>
    <w:tmpl w:val="2BEC5884"/>
    <w:lvl w:ilvl="0" w:tplc="5282CAD0">
      <w:start w:val="1"/>
      <w:numFmt w:val="bullet"/>
      <w:pStyle w:val="Puce1"/>
      <w:lvlText w:val=""/>
      <w:lvlJc w:val="left"/>
      <w:pPr>
        <w:tabs>
          <w:tab w:val="num" w:pos="284"/>
        </w:tabs>
        <w:ind w:left="284" w:hanging="284"/>
      </w:pPr>
      <w:rPr>
        <w:rFonts w:ascii="Wingdings 2" w:hAnsi="Wingdings 2" w:hint="default"/>
        <w:b w:val="0"/>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7011CE"/>
    <w:multiLevelType w:val="hybridMultilevel"/>
    <w:tmpl w:val="7BE0C9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9350A2"/>
    <w:multiLevelType w:val="hybridMultilevel"/>
    <w:tmpl w:val="3768E208"/>
    <w:lvl w:ilvl="0" w:tplc="18E421E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2F504514"/>
    <w:multiLevelType w:val="hybridMultilevel"/>
    <w:tmpl w:val="8752E292"/>
    <w:lvl w:ilvl="0" w:tplc="BD2A7914">
      <w:start w:val="11"/>
      <w:numFmt w:val="decimal"/>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0145FDE"/>
    <w:multiLevelType w:val="hybridMultilevel"/>
    <w:tmpl w:val="00DAF2FC"/>
    <w:lvl w:ilvl="0" w:tplc="040C0005">
      <w:start w:val="1"/>
      <w:numFmt w:val="bullet"/>
      <w:lvlText w:val=""/>
      <w:lvlJc w:val="left"/>
      <w:pPr>
        <w:ind w:left="1200" w:hanging="360"/>
      </w:pPr>
      <w:rPr>
        <w:rFonts w:ascii="Wingdings" w:hAnsi="Wingdings" w:hint="default"/>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6" w15:restartNumberingAfterBreak="0">
    <w:nsid w:val="6B404470"/>
    <w:multiLevelType w:val="hybridMultilevel"/>
    <w:tmpl w:val="F996A2CC"/>
    <w:lvl w:ilvl="0" w:tplc="B612409A">
      <w:start w:val="1"/>
      <w:numFmt w:val="decimal"/>
      <w:pStyle w:val="Listenumros"/>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413436E"/>
    <w:multiLevelType w:val="hybridMultilevel"/>
    <w:tmpl w:val="4B4AB4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7"/>
  </w:num>
  <w:num w:numId="6">
    <w:abstractNumId w:val="5"/>
  </w:num>
  <w:num w:numId="7">
    <w:abstractNumId w:val="2"/>
  </w:num>
  <w:num w:numId="8">
    <w:abstractNumId w:val="3"/>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C5"/>
    <w:rsid w:val="00004849"/>
    <w:rsid w:val="00006638"/>
    <w:rsid w:val="0001623A"/>
    <w:rsid w:val="000179C2"/>
    <w:rsid w:val="0002117C"/>
    <w:rsid w:val="00036AEA"/>
    <w:rsid w:val="00041A1D"/>
    <w:rsid w:val="00041AC5"/>
    <w:rsid w:val="00042644"/>
    <w:rsid w:val="000626B9"/>
    <w:rsid w:val="000C3741"/>
    <w:rsid w:val="000C78FF"/>
    <w:rsid w:val="000E3FE5"/>
    <w:rsid w:val="000F1A85"/>
    <w:rsid w:val="001247A3"/>
    <w:rsid w:val="00126E09"/>
    <w:rsid w:val="00134FE9"/>
    <w:rsid w:val="00140131"/>
    <w:rsid w:val="00143186"/>
    <w:rsid w:val="00153B95"/>
    <w:rsid w:val="00161A61"/>
    <w:rsid w:val="00162F56"/>
    <w:rsid w:val="0017202C"/>
    <w:rsid w:val="00175795"/>
    <w:rsid w:val="00190A09"/>
    <w:rsid w:val="001943EA"/>
    <w:rsid w:val="001E0485"/>
    <w:rsid w:val="001F30A9"/>
    <w:rsid w:val="002145CF"/>
    <w:rsid w:val="00216399"/>
    <w:rsid w:val="00243638"/>
    <w:rsid w:val="00252796"/>
    <w:rsid w:val="00252BAE"/>
    <w:rsid w:val="00281C5D"/>
    <w:rsid w:val="002A1947"/>
    <w:rsid w:val="002D0665"/>
    <w:rsid w:val="002E2D9B"/>
    <w:rsid w:val="00304632"/>
    <w:rsid w:val="0031590D"/>
    <w:rsid w:val="003244F8"/>
    <w:rsid w:val="00350539"/>
    <w:rsid w:val="00352F64"/>
    <w:rsid w:val="003642E4"/>
    <w:rsid w:val="003859F1"/>
    <w:rsid w:val="00386219"/>
    <w:rsid w:val="003911DC"/>
    <w:rsid w:val="00391EF2"/>
    <w:rsid w:val="00395A06"/>
    <w:rsid w:val="003B10C2"/>
    <w:rsid w:val="003B780F"/>
    <w:rsid w:val="003B7F7B"/>
    <w:rsid w:val="003D4B09"/>
    <w:rsid w:val="003D6132"/>
    <w:rsid w:val="003E02C5"/>
    <w:rsid w:val="003E3C8B"/>
    <w:rsid w:val="00400A2D"/>
    <w:rsid w:val="00402716"/>
    <w:rsid w:val="00403E99"/>
    <w:rsid w:val="004163AC"/>
    <w:rsid w:val="004207B9"/>
    <w:rsid w:val="00423D83"/>
    <w:rsid w:val="00452274"/>
    <w:rsid w:val="00463162"/>
    <w:rsid w:val="004641BA"/>
    <w:rsid w:val="00484A98"/>
    <w:rsid w:val="00493C3D"/>
    <w:rsid w:val="004A742A"/>
    <w:rsid w:val="004D1AF3"/>
    <w:rsid w:val="004F170A"/>
    <w:rsid w:val="00506371"/>
    <w:rsid w:val="00556273"/>
    <w:rsid w:val="00557C23"/>
    <w:rsid w:val="00576CC3"/>
    <w:rsid w:val="00585A03"/>
    <w:rsid w:val="005879AF"/>
    <w:rsid w:val="00587D0D"/>
    <w:rsid w:val="005927FD"/>
    <w:rsid w:val="00592AF2"/>
    <w:rsid w:val="005A1D2E"/>
    <w:rsid w:val="005B3DE9"/>
    <w:rsid w:val="005C15C9"/>
    <w:rsid w:val="005D1684"/>
    <w:rsid w:val="005F430A"/>
    <w:rsid w:val="00605B0B"/>
    <w:rsid w:val="006106ED"/>
    <w:rsid w:val="00612141"/>
    <w:rsid w:val="00617DD1"/>
    <w:rsid w:val="00674E59"/>
    <w:rsid w:val="00682DE1"/>
    <w:rsid w:val="006937FE"/>
    <w:rsid w:val="00697DCE"/>
    <w:rsid w:val="006B249E"/>
    <w:rsid w:val="006B2571"/>
    <w:rsid w:val="006B2B62"/>
    <w:rsid w:val="006C023A"/>
    <w:rsid w:val="006C7E4C"/>
    <w:rsid w:val="006D6BE7"/>
    <w:rsid w:val="006E239A"/>
    <w:rsid w:val="006E2F77"/>
    <w:rsid w:val="006E6B9E"/>
    <w:rsid w:val="006F3AAD"/>
    <w:rsid w:val="006F3CB5"/>
    <w:rsid w:val="006F6110"/>
    <w:rsid w:val="006F69BE"/>
    <w:rsid w:val="00705BE6"/>
    <w:rsid w:val="007070AF"/>
    <w:rsid w:val="00710466"/>
    <w:rsid w:val="00722C67"/>
    <w:rsid w:val="00750977"/>
    <w:rsid w:val="007565DB"/>
    <w:rsid w:val="0075780F"/>
    <w:rsid w:val="00770F66"/>
    <w:rsid w:val="0077294A"/>
    <w:rsid w:val="00780868"/>
    <w:rsid w:val="00781EF7"/>
    <w:rsid w:val="00784588"/>
    <w:rsid w:val="007B5A06"/>
    <w:rsid w:val="007E6D8D"/>
    <w:rsid w:val="007F1ED4"/>
    <w:rsid w:val="007F538D"/>
    <w:rsid w:val="0080392E"/>
    <w:rsid w:val="00822CFB"/>
    <w:rsid w:val="00835B04"/>
    <w:rsid w:val="00841246"/>
    <w:rsid w:val="00852C9D"/>
    <w:rsid w:val="008614A6"/>
    <w:rsid w:val="00880E9F"/>
    <w:rsid w:val="008860AA"/>
    <w:rsid w:val="00895BC6"/>
    <w:rsid w:val="008A714B"/>
    <w:rsid w:val="008C6D3C"/>
    <w:rsid w:val="008C7453"/>
    <w:rsid w:val="008F0ED8"/>
    <w:rsid w:val="009160F9"/>
    <w:rsid w:val="00953C45"/>
    <w:rsid w:val="00967BB7"/>
    <w:rsid w:val="00976730"/>
    <w:rsid w:val="00983DD0"/>
    <w:rsid w:val="009C17CB"/>
    <w:rsid w:val="009F7FC2"/>
    <w:rsid w:val="00A14D80"/>
    <w:rsid w:val="00A2153B"/>
    <w:rsid w:val="00A4285B"/>
    <w:rsid w:val="00A55CF3"/>
    <w:rsid w:val="00A96576"/>
    <w:rsid w:val="00AA0F87"/>
    <w:rsid w:val="00AA1ED9"/>
    <w:rsid w:val="00AA37D7"/>
    <w:rsid w:val="00AA602C"/>
    <w:rsid w:val="00AB2BF7"/>
    <w:rsid w:val="00AB5E28"/>
    <w:rsid w:val="00AD2850"/>
    <w:rsid w:val="00AE1043"/>
    <w:rsid w:val="00B31362"/>
    <w:rsid w:val="00B360E4"/>
    <w:rsid w:val="00B67111"/>
    <w:rsid w:val="00B67C2A"/>
    <w:rsid w:val="00B712A3"/>
    <w:rsid w:val="00BC2589"/>
    <w:rsid w:val="00BD3FE8"/>
    <w:rsid w:val="00BE1749"/>
    <w:rsid w:val="00BF419F"/>
    <w:rsid w:val="00BF62B4"/>
    <w:rsid w:val="00C053ED"/>
    <w:rsid w:val="00C11C28"/>
    <w:rsid w:val="00C3032A"/>
    <w:rsid w:val="00C4148C"/>
    <w:rsid w:val="00C50524"/>
    <w:rsid w:val="00C50B9F"/>
    <w:rsid w:val="00C53F4B"/>
    <w:rsid w:val="00C648D5"/>
    <w:rsid w:val="00C6631C"/>
    <w:rsid w:val="00C87A5D"/>
    <w:rsid w:val="00C95A50"/>
    <w:rsid w:val="00CA6987"/>
    <w:rsid w:val="00CC0CA1"/>
    <w:rsid w:val="00CE3248"/>
    <w:rsid w:val="00D17E9E"/>
    <w:rsid w:val="00D30550"/>
    <w:rsid w:val="00D36396"/>
    <w:rsid w:val="00D52AF9"/>
    <w:rsid w:val="00D74991"/>
    <w:rsid w:val="00D77D2D"/>
    <w:rsid w:val="00DA04B2"/>
    <w:rsid w:val="00DA2B75"/>
    <w:rsid w:val="00DD444B"/>
    <w:rsid w:val="00DF4A1B"/>
    <w:rsid w:val="00DF5898"/>
    <w:rsid w:val="00DF5970"/>
    <w:rsid w:val="00E07493"/>
    <w:rsid w:val="00E1286D"/>
    <w:rsid w:val="00E32B79"/>
    <w:rsid w:val="00E360B9"/>
    <w:rsid w:val="00E37471"/>
    <w:rsid w:val="00E56A55"/>
    <w:rsid w:val="00EA26A1"/>
    <w:rsid w:val="00EA295C"/>
    <w:rsid w:val="00EA2999"/>
    <w:rsid w:val="00EA38B4"/>
    <w:rsid w:val="00EB01EB"/>
    <w:rsid w:val="00EC5C64"/>
    <w:rsid w:val="00ED42E5"/>
    <w:rsid w:val="00ED600D"/>
    <w:rsid w:val="00ED606E"/>
    <w:rsid w:val="00ED7ABF"/>
    <w:rsid w:val="00EE0B3E"/>
    <w:rsid w:val="00EE4FD2"/>
    <w:rsid w:val="00F01959"/>
    <w:rsid w:val="00F02AE6"/>
    <w:rsid w:val="00F2125F"/>
    <w:rsid w:val="00F33FF9"/>
    <w:rsid w:val="00F47CF3"/>
    <w:rsid w:val="00F8018B"/>
    <w:rsid w:val="00FA2B57"/>
    <w:rsid w:val="00FA6B43"/>
    <w:rsid w:val="00FC5E74"/>
    <w:rsid w:val="00FD429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C676C"/>
  <w15:docId w15:val="{8C1FD65A-0B8C-4DFC-9843-A9CFE7BD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fr-FR"/>
    </w:rPr>
  </w:style>
  <w:style w:type="paragraph" w:styleId="Titre1">
    <w:name w:val="heading 1"/>
    <w:basedOn w:val="Normal"/>
    <w:next w:val="Normal"/>
    <w:link w:val="Titre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tabs>
        <w:tab w:val="num" w:pos="4320"/>
      </w:tabs>
      <w:spacing w:before="240" w:after="60"/>
      <w:ind w:left="4320" w:hanging="720"/>
      <w:outlineLvl w:val="5"/>
    </w:pPr>
    <w:rPr>
      <w:b/>
      <w:bCs/>
      <w:sz w:val="22"/>
      <w:szCs w:val="22"/>
    </w:rPr>
  </w:style>
  <w:style w:type="paragraph" w:styleId="Titre7">
    <w:name w:val="heading 7"/>
    <w:basedOn w:val="Normal"/>
    <w:next w:val="Normal"/>
    <w:link w:val="Titre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49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rsid w:val="001B349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1B349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table" w:styleId="Grilledutableau">
    <w:name w:val="Table Grid"/>
    <w:basedOn w:val="TableauNormal"/>
    <w:uiPriority w:val="39"/>
    <w:rsid w:val="00EA295C"/>
    <w:rPr>
      <w:rFonts w:asciiTheme="minorHAnsi" w:eastAsiaTheme="minorHAnsi" w:hAnsiTheme="minorHAnsi" w:cstheme="minorBidi"/>
      <w:sz w:val="22"/>
      <w:szCs w:val="22"/>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gende">
    <w:name w:val="caption"/>
    <w:basedOn w:val="Normal"/>
    <w:next w:val="Normal"/>
    <w:link w:val="LgendeCar"/>
    <w:qFormat/>
    <w:rsid w:val="00EA295C"/>
    <w:pPr>
      <w:spacing w:before="120" w:after="120"/>
      <w:jc w:val="right"/>
    </w:pPr>
    <w:rPr>
      <w:rFonts w:asciiTheme="minorHAnsi" w:hAnsiTheme="minorHAnsi"/>
      <w:b/>
      <w:sz w:val="24"/>
      <w:szCs w:val="24"/>
      <w:lang w:eastAsia="fr-FR"/>
    </w:rPr>
  </w:style>
  <w:style w:type="character" w:customStyle="1" w:styleId="LgendeCar">
    <w:name w:val="Légende Car"/>
    <w:link w:val="Lgende"/>
    <w:rsid w:val="00EA295C"/>
    <w:rPr>
      <w:rFonts w:asciiTheme="minorHAnsi" w:hAnsiTheme="minorHAnsi"/>
      <w:b/>
      <w:sz w:val="24"/>
      <w:szCs w:val="24"/>
      <w:lang w:val="fr-FR" w:eastAsia="fr-FR"/>
    </w:rPr>
  </w:style>
  <w:style w:type="paragraph" w:styleId="En-tte">
    <w:name w:val="header"/>
    <w:basedOn w:val="Normal"/>
    <w:link w:val="En-tteCar"/>
    <w:uiPriority w:val="99"/>
    <w:unhideWhenUsed/>
    <w:rsid w:val="003D4B09"/>
    <w:pPr>
      <w:tabs>
        <w:tab w:val="center" w:pos="4536"/>
        <w:tab w:val="right" w:pos="9072"/>
      </w:tabs>
    </w:pPr>
  </w:style>
  <w:style w:type="character" w:customStyle="1" w:styleId="En-tteCar">
    <w:name w:val="En-tête Car"/>
    <w:basedOn w:val="Policepardfaut"/>
    <w:link w:val="En-tte"/>
    <w:uiPriority w:val="99"/>
    <w:rsid w:val="003D4B09"/>
  </w:style>
  <w:style w:type="paragraph" w:styleId="Pieddepage">
    <w:name w:val="footer"/>
    <w:basedOn w:val="Normal"/>
    <w:link w:val="PieddepageCar"/>
    <w:uiPriority w:val="99"/>
    <w:unhideWhenUsed/>
    <w:rsid w:val="003D4B09"/>
    <w:pPr>
      <w:tabs>
        <w:tab w:val="center" w:pos="4536"/>
        <w:tab w:val="right" w:pos="9072"/>
      </w:tabs>
    </w:pPr>
  </w:style>
  <w:style w:type="character" w:customStyle="1" w:styleId="PieddepageCar">
    <w:name w:val="Pied de page Car"/>
    <w:basedOn w:val="Policepardfaut"/>
    <w:link w:val="Pieddepage"/>
    <w:uiPriority w:val="99"/>
    <w:rsid w:val="003D4B09"/>
  </w:style>
  <w:style w:type="paragraph" w:styleId="NormalWeb">
    <w:name w:val="Normal (Web)"/>
    <w:basedOn w:val="Normal"/>
    <w:uiPriority w:val="99"/>
    <w:semiHidden/>
    <w:unhideWhenUsed/>
    <w:rsid w:val="00697DCE"/>
    <w:pPr>
      <w:spacing w:before="100" w:beforeAutospacing="1" w:after="100" w:afterAutospacing="1"/>
    </w:pPr>
    <w:rPr>
      <w:sz w:val="24"/>
      <w:szCs w:val="24"/>
      <w:lang w:eastAsia="fr-FR"/>
    </w:rPr>
  </w:style>
  <w:style w:type="character" w:styleId="lev">
    <w:name w:val="Strong"/>
    <w:basedOn w:val="Policepardfaut"/>
    <w:uiPriority w:val="22"/>
    <w:qFormat/>
    <w:rsid w:val="00697DCE"/>
    <w:rPr>
      <w:b/>
      <w:bCs/>
    </w:rPr>
  </w:style>
  <w:style w:type="character" w:styleId="Lienhypertexte">
    <w:name w:val="Hyperlink"/>
    <w:basedOn w:val="Policepardfaut"/>
    <w:uiPriority w:val="99"/>
    <w:unhideWhenUsed/>
    <w:rsid w:val="00697DCE"/>
    <w:rPr>
      <w:color w:val="0000FF"/>
      <w:u w:val="single"/>
    </w:rPr>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34"/>
    <w:qFormat/>
    <w:rsid w:val="00281C5D"/>
    <w:pPr>
      <w:ind w:left="720"/>
      <w:contextualSpacing/>
    </w:pPr>
  </w:style>
  <w:style w:type="character" w:styleId="Accentuation">
    <w:name w:val="Emphasis"/>
    <w:basedOn w:val="Policepardfaut"/>
    <w:uiPriority w:val="20"/>
    <w:qFormat/>
    <w:rsid w:val="00243638"/>
    <w:rPr>
      <w:i/>
      <w:iCs/>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1"/>
    <w:qFormat/>
    <w:locked/>
    <w:rsid w:val="00243638"/>
    <w:rPr>
      <w:lang w:val="fr-FR"/>
    </w:rPr>
  </w:style>
  <w:style w:type="paragraph" w:customStyle="1" w:styleId="Default">
    <w:name w:val="Default"/>
    <w:rsid w:val="00243638"/>
    <w:pPr>
      <w:autoSpaceDE w:val="0"/>
      <w:autoSpaceDN w:val="0"/>
      <w:adjustRightInd w:val="0"/>
    </w:pPr>
    <w:rPr>
      <w:rFonts w:ascii="Tahoma" w:eastAsia="Calibri" w:hAnsi="Tahoma" w:cs="Tahoma"/>
      <w:color w:val="000000"/>
      <w:sz w:val="24"/>
      <w:szCs w:val="24"/>
      <w:lang w:val="fr-FR" w:eastAsia="fr-FR"/>
    </w:rPr>
  </w:style>
  <w:style w:type="paragraph" w:customStyle="1" w:styleId="Text2">
    <w:name w:val="Text 2"/>
    <w:basedOn w:val="Normal"/>
    <w:rsid w:val="00243638"/>
    <w:pPr>
      <w:tabs>
        <w:tab w:val="left" w:pos="2161"/>
      </w:tabs>
      <w:spacing w:after="240"/>
      <w:ind w:left="1202"/>
      <w:jc w:val="both"/>
    </w:pPr>
    <w:rPr>
      <w:rFonts w:ascii="Arial" w:hAnsi="Arial"/>
      <w:lang w:eastAsia="en-GB"/>
    </w:rPr>
  </w:style>
  <w:style w:type="paragraph" w:styleId="En-ttedetabledesmatires">
    <w:name w:val="TOC Heading"/>
    <w:basedOn w:val="Titre1"/>
    <w:next w:val="Normal"/>
    <w:uiPriority w:val="39"/>
    <w:unhideWhenUsed/>
    <w:qFormat/>
    <w:rsid w:val="00134FE9"/>
    <w:pPr>
      <w:keepLines/>
      <w:tabs>
        <w:tab w:val="clear" w:pos="720"/>
      </w:tabs>
      <w:spacing w:after="0" w:line="259" w:lineRule="auto"/>
      <w:ind w:left="0" w:firstLine="0"/>
      <w:outlineLvl w:val="9"/>
    </w:pPr>
    <w:rPr>
      <w:b w:val="0"/>
      <w:bCs w:val="0"/>
      <w:color w:val="365F91" w:themeColor="accent1" w:themeShade="BF"/>
      <w:kern w:val="0"/>
      <w:lang w:val="en-US"/>
    </w:rPr>
  </w:style>
  <w:style w:type="paragraph" w:styleId="TM1">
    <w:name w:val="toc 1"/>
    <w:basedOn w:val="Normal"/>
    <w:next w:val="Normal"/>
    <w:autoRedefine/>
    <w:uiPriority w:val="39"/>
    <w:unhideWhenUsed/>
    <w:rsid w:val="00134FE9"/>
    <w:pPr>
      <w:tabs>
        <w:tab w:val="left" w:pos="440"/>
        <w:tab w:val="right" w:leader="dot" w:pos="9076"/>
      </w:tabs>
      <w:spacing w:after="100" w:line="360" w:lineRule="auto"/>
    </w:pPr>
  </w:style>
  <w:style w:type="paragraph" w:styleId="Corpsdetexte">
    <w:name w:val="Body Text"/>
    <w:basedOn w:val="Normal"/>
    <w:link w:val="CorpsdetexteCar"/>
    <w:semiHidden/>
    <w:unhideWhenUsed/>
    <w:rsid w:val="00134FE9"/>
    <w:pPr>
      <w:spacing w:after="120" w:line="280" w:lineRule="atLeast"/>
      <w:jc w:val="both"/>
    </w:pPr>
    <w:rPr>
      <w:sz w:val="22"/>
      <w:lang w:eastAsia="de-DE"/>
    </w:rPr>
  </w:style>
  <w:style w:type="character" w:customStyle="1" w:styleId="CorpsdetexteCar">
    <w:name w:val="Corps de texte Car"/>
    <w:basedOn w:val="Policepardfaut"/>
    <w:link w:val="Corpsdetexte"/>
    <w:semiHidden/>
    <w:rsid w:val="00134FE9"/>
    <w:rPr>
      <w:sz w:val="22"/>
      <w:lang w:val="fr-FR" w:eastAsia="de-DE"/>
    </w:rPr>
  </w:style>
  <w:style w:type="paragraph" w:styleId="Listenumros">
    <w:name w:val="List Number"/>
    <w:aliases w:val="Intitulé"/>
    <w:basedOn w:val="Normal"/>
    <w:rsid w:val="00E32B79"/>
    <w:pPr>
      <w:keepNext/>
      <w:numPr>
        <w:numId w:val="2"/>
      </w:numPr>
      <w:spacing w:before="20" w:after="20"/>
    </w:pPr>
    <w:rPr>
      <w:rFonts w:ascii="Arial" w:hAnsi="Arial"/>
      <w:b/>
      <w:color w:val="244061"/>
      <w:sz w:val="18"/>
      <w:szCs w:val="18"/>
      <w:lang w:val="en-GB" w:eastAsia="fr-FR"/>
    </w:rPr>
  </w:style>
  <w:style w:type="paragraph" w:customStyle="1" w:styleId="Puce1">
    <w:name w:val="Puce 1"/>
    <w:basedOn w:val="Normal"/>
    <w:qFormat/>
    <w:rsid w:val="00E32B79"/>
    <w:pPr>
      <w:numPr>
        <w:numId w:val="1"/>
      </w:numPr>
      <w:spacing w:before="20" w:after="20"/>
    </w:pPr>
    <w:rPr>
      <w:rFonts w:ascii="Arial" w:hAnsi="Arial"/>
      <w:sz w:val="18"/>
      <w:szCs w:val="18"/>
      <w:lang w:eastAsia="fr-FR"/>
    </w:rPr>
  </w:style>
  <w:style w:type="paragraph" w:styleId="TM2">
    <w:name w:val="toc 2"/>
    <w:basedOn w:val="Normal"/>
    <w:next w:val="Normal"/>
    <w:autoRedefine/>
    <w:uiPriority w:val="39"/>
    <w:unhideWhenUsed/>
    <w:rsid w:val="00140131"/>
    <w:pPr>
      <w:spacing w:after="100"/>
      <w:ind w:left="200"/>
    </w:pPr>
  </w:style>
  <w:style w:type="paragraph" w:styleId="Textedebulles">
    <w:name w:val="Balloon Text"/>
    <w:basedOn w:val="Normal"/>
    <w:link w:val="TextedebullesCar"/>
    <w:uiPriority w:val="99"/>
    <w:semiHidden/>
    <w:unhideWhenUsed/>
    <w:rsid w:val="00710466"/>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0466"/>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3213">
      <w:bodyDiv w:val="1"/>
      <w:marLeft w:val="0"/>
      <w:marRight w:val="0"/>
      <w:marTop w:val="0"/>
      <w:marBottom w:val="0"/>
      <w:divBdr>
        <w:top w:val="none" w:sz="0" w:space="0" w:color="auto"/>
        <w:left w:val="none" w:sz="0" w:space="0" w:color="auto"/>
        <w:bottom w:val="none" w:sz="0" w:space="0" w:color="auto"/>
        <w:right w:val="none" w:sz="0" w:space="0" w:color="auto"/>
      </w:divBdr>
    </w:div>
    <w:div w:id="113796460">
      <w:bodyDiv w:val="1"/>
      <w:marLeft w:val="0"/>
      <w:marRight w:val="0"/>
      <w:marTop w:val="0"/>
      <w:marBottom w:val="0"/>
      <w:divBdr>
        <w:top w:val="none" w:sz="0" w:space="0" w:color="auto"/>
        <w:left w:val="none" w:sz="0" w:space="0" w:color="auto"/>
        <w:bottom w:val="none" w:sz="0" w:space="0" w:color="auto"/>
        <w:right w:val="none" w:sz="0" w:space="0" w:color="auto"/>
      </w:divBdr>
    </w:div>
    <w:div w:id="175537832">
      <w:bodyDiv w:val="1"/>
      <w:marLeft w:val="0"/>
      <w:marRight w:val="0"/>
      <w:marTop w:val="0"/>
      <w:marBottom w:val="0"/>
      <w:divBdr>
        <w:top w:val="none" w:sz="0" w:space="0" w:color="auto"/>
        <w:left w:val="none" w:sz="0" w:space="0" w:color="auto"/>
        <w:bottom w:val="none" w:sz="0" w:space="0" w:color="auto"/>
        <w:right w:val="none" w:sz="0" w:space="0" w:color="auto"/>
      </w:divBdr>
    </w:div>
    <w:div w:id="249704293">
      <w:bodyDiv w:val="1"/>
      <w:marLeft w:val="0"/>
      <w:marRight w:val="0"/>
      <w:marTop w:val="0"/>
      <w:marBottom w:val="0"/>
      <w:divBdr>
        <w:top w:val="none" w:sz="0" w:space="0" w:color="auto"/>
        <w:left w:val="none" w:sz="0" w:space="0" w:color="auto"/>
        <w:bottom w:val="none" w:sz="0" w:space="0" w:color="auto"/>
        <w:right w:val="none" w:sz="0" w:space="0" w:color="auto"/>
      </w:divBdr>
    </w:div>
    <w:div w:id="382025851">
      <w:bodyDiv w:val="1"/>
      <w:marLeft w:val="0"/>
      <w:marRight w:val="0"/>
      <w:marTop w:val="0"/>
      <w:marBottom w:val="0"/>
      <w:divBdr>
        <w:top w:val="none" w:sz="0" w:space="0" w:color="auto"/>
        <w:left w:val="none" w:sz="0" w:space="0" w:color="auto"/>
        <w:bottom w:val="none" w:sz="0" w:space="0" w:color="auto"/>
        <w:right w:val="none" w:sz="0" w:space="0" w:color="auto"/>
      </w:divBdr>
    </w:div>
    <w:div w:id="412316544">
      <w:bodyDiv w:val="1"/>
      <w:marLeft w:val="0"/>
      <w:marRight w:val="0"/>
      <w:marTop w:val="0"/>
      <w:marBottom w:val="0"/>
      <w:divBdr>
        <w:top w:val="none" w:sz="0" w:space="0" w:color="auto"/>
        <w:left w:val="none" w:sz="0" w:space="0" w:color="auto"/>
        <w:bottom w:val="none" w:sz="0" w:space="0" w:color="auto"/>
        <w:right w:val="none" w:sz="0" w:space="0" w:color="auto"/>
      </w:divBdr>
    </w:div>
    <w:div w:id="533929645">
      <w:bodyDiv w:val="1"/>
      <w:marLeft w:val="0"/>
      <w:marRight w:val="0"/>
      <w:marTop w:val="0"/>
      <w:marBottom w:val="0"/>
      <w:divBdr>
        <w:top w:val="none" w:sz="0" w:space="0" w:color="auto"/>
        <w:left w:val="none" w:sz="0" w:space="0" w:color="auto"/>
        <w:bottom w:val="none" w:sz="0" w:space="0" w:color="auto"/>
        <w:right w:val="none" w:sz="0" w:space="0" w:color="auto"/>
      </w:divBdr>
    </w:div>
    <w:div w:id="617182010">
      <w:bodyDiv w:val="1"/>
      <w:marLeft w:val="0"/>
      <w:marRight w:val="0"/>
      <w:marTop w:val="0"/>
      <w:marBottom w:val="0"/>
      <w:divBdr>
        <w:top w:val="none" w:sz="0" w:space="0" w:color="auto"/>
        <w:left w:val="none" w:sz="0" w:space="0" w:color="auto"/>
        <w:bottom w:val="none" w:sz="0" w:space="0" w:color="auto"/>
        <w:right w:val="none" w:sz="0" w:space="0" w:color="auto"/>
      </w:divBdr>
    </w:div>
    <w:div w:id="747844992">
      <w:bodyDiv w:val="1"/>
      <w:marLeft w:val="0"/>
      <w:marRight w:val="0"/>
      <w:marTop w:val="0"/>
      <w:marBottom w:val="0"/>
      <w:divBdr>
        <w:top w:val="none" w:sz="0" w:space="0" w:color="auto"/>
        <w:left w:val="none" w:sz="0" w:space="0" w:color="auto"/>
        <w:bottom w:val="none" w:sz="0" w:space="0" w:color="auto"/>
        <w:right w:val="none" w:sz="0" w:space="0" w:color="auto"/>
      </w:divBdr>
    </w:div>
    <w:div w:id="760566802">
      <w:bodyDiv w:val="1"/>
      <w:marLeft w:val="0"/>
      <w:marRight w:val="0"/>
      <w:marTop w:val="0"/>
      <w:marBottom w:val="0"/>
      <w:divBdr>
        <w:top w:val="none" w:sz="0" w:space="0" w:color="auto"/>
        <w:left w:val="none" w:sz="0" w:space="0" w:color="auto"/>
        <w:bottom w:val="none" w:sz="0" w:space="0" w:color="auto"/>
        <w:right w:val="none" w:sz="0" w:space="0" w:color="auto"/>
      </w:divBdr>
    </w:div>
    <w:div w:id="929969524">
      <w:bodyDiv w:val="1"/>
      <w:marLeft w:val="0"/>
      <w:marRight w:val="0"/>
      <w:marTop w:val="0"/>
      <w:marBottom w:val="0"/>
      <w:divBdr>
        <w:top w:val="none" w:sz="0" w:space="0" w:color="auto"/>
        <w:left w:val="none" w:sz="0" w:space="0" w:color="auto"/>
        <w:bottom w:val="none" w:sz="0" w:space="0" w:color="auto"/>
        <w:right w:val="none" w:sz="0" w:space="0" w:color="auto"/>
      </w:divBdr>
    </w:div>
    <w:div w:id="1003972668">
      <w:bodyDiv w:val="1"/>
      <w:marLeft w:val="0"/>
      <w:marRight w:val="0"/>
      <w:marTop w:val="0"/>
      <w:marBottom w:val="0"/>
      <w:divBdr>
        <w:top w:val="none" w:sz="0" w:space="0" w:color="auto"/>
        <w:left w:val="none" w:sz="0" w:space="0" w:color="auto"/>
        <w:bottom w:val="none" w:sz="0" w:space="0" w:color="auto"/>
        <w:right w:val="none" w:sz="0" w:space="0" w:color="auto"/>
      </w:divBdr>
    </w:div>
    <w:div w:id="1045719024">
      <w:bodyDiv w:val="1"/>
      <w:marLeft w:val="0"/>
      <w:marRight w:val="0"/>
      <w:marTop w:val="0"/>
      <w:marBottom w:val="0"/>
      <w:divBdr>
        <w:top w:val="none" w:sz="0" w:space="0" w:color="auto"/>
        <w:left w:val="none" w:sz="0" w:space="0" w:color="auto"/>
        <w:bottom w:val="none" w:sz="0" w:space="0" w:color="auto"/>
        <w:right w:val="none" w:sz="0" w:space="0" w:color="auto"/>
      </w:divBdr>
    </w:div>
    <w:div w:id="1157844294">
      <w:bodyDiv w:val="1"/>
      <w:marLeft w:val="0"/>
      <w:marRight w:val="0"/>
      <w:marTop w:val="0"/>
      <w:marBottom w:val="0"/>
      <w:divBdr>
        <w:top w:val="none" w:sz="0" w:space="0" w:color="auto"/>
        <w:left w:val="none" w:sz="0" w:space="0" w:color="auto"/>
        <w:bottom w:val="none" w:sz="0" w:space="0" w:color="auto"/>
        <w:right w:val="none" w:sz="0" w:space="0" w:color="auto"/>
      </w:divBdr>
    </w:div>
    <w:div w:id="1181972459">
      <w:bodyDiv w:val="1"/>
      <w:marLeft w:val="0"/>
      <w:marRight w:val="0"/>
      <w:marTop w:val="0"/>
      <w:marBottom w:val="0"/>
      <w:divBdr>
        <w:top w:val="none" w:sz="0" w:space="0" w:color="auto"/>
        <w:left w:val="none" w:sz="0" w:space="0" w:color="auto"/>
        <w:bottom w:val="none" w:sz="0" w:space="0" w:color="auto"/>
        <w:right w:val="none" w:sz="0" w:space="0" w:color="auto"/>
      </w:divBdr>
    </w:div>
    <w:div w:id="1420517134">
      <w:bodyDiv w:val="1"/>
      <w:marLeft w:val="0"/>
      <w:marRight w:val="0"/>
      <w:marTop w:val="0"/>
      <w:marBottom w:val="0"/>
      <w:divBdr>
        <w:top w:val="none" w:sz="0" w:space="0" w:color="auto"/>
        <w:left w:val="none" w:sz="0" w:space="0" w:color="auto"/>
        <w:bottom w:val="none" w:sz="0" w:space="0" w:color="auto"/>
        <w:right w:val="none" w:sz="0" w:space="0" w:color="auto"/>
      </w:divBdr>
    </w:div>
    <w:div w:id="1476410334">
      <w:bodyDiv w:val="1"/>
      <w:marLeft w:val="0"/>
      <w:marRight w:val="0"/>
      <w:marTop w:val="0"/>
      <w:marBottom w:val="0"/>
      <w:divBdr>
        <w:top w:val="none" w:sz="0" w:space="0" w:color="auto"/>
        <w:left w:val="none" w:sz="0" w:space="0" w:color="auto"/>
        <w:bottom w:val="none" w:sz="0" w:space="0" w:color="auto"/>
        <w:right w:val="none" w:sz="0" w:space="0" w:color="auto"/>
      </w:divBdr>
    </w:div>
    <w:div w:id="1512523793">
      <w:bodyDiv w:val="1"/>
      <w:marLeft w:val="0"/>
      <w:marRight w:val="0"/>
      <w:marTop w:val="0"/>
      <w:marBottom w:val="0"/>
      <w:divBdr>
        <w:top w:val="none" w:sz="0" w:space="0" w:color="auto"/>
        <w:left w:val="none" w:sz="0" w:space="0" w:color="auto"/>
        <w:bottom w:val="none" w:sz="0" w:space="0" w:color="auto"/>
        <w:right w:val="none" w:sz="0" w:space="0" w:color="auto"/>
      </w:divBdr>
    </w:div>
    <w:div w:id="1566603137">
      <w:bodyDiv w:val="1"/>
      <w:marLeft w:val="0"/>
      <w:marRight w:val="0"/>
      <w:marTop w:val="0"/>
      <w:marBottom w:val="0"/>
      <w:divBdr>
        <w:top w:val="none" w:sz="0" w:space="0" w:color="auto"/>
        <w:left w:val="none" w:sz="0" w:space="0" w:color="auto"/>
        <w:bottom w:val="none" w:sz="0" w:space="0" w:color="auto"/>
        <w:right w:val="none" w:sz="0" w:space="0" w:color="auto"/>
      </w:divBdr>
    </w:div>
    <w:div w:id="1607153605">
      <w:bodyDiv w:val="1"/>
      <w:marLeft w:val="0"/>
      <w:marRight w:val="0"/>
      <w:marTop w:val="0"/>
      <w:marBottom w:val="0"/>
      <w:divBdr>
        <w:top w:val="none" w:sz="0" w:space="0" w:color="auto"/>
        <w:left w:val="none" w:sz="0" w:space="0" w:color="auto"/>
        <w:bottom w:val="none" w:sz="0" w:space="0" w:color="auto"/>
        <w:right w:val="none" w:sz="0" w:space="0" w:color="auto"/>
      </w:divBdr>
    </w:div>
    <w:div w:id="1626233929">
      <w:bodyDiv w:val="1"/>
      <w:marLeft w:val="0"/>
      <w:marRight w:val="0"/>
      <w:marTop w:val="0"/>
      <w:marBottom w:val="0"/>
      <w:divBdr>
        <w:top w:val="none" w:sz="0" w:space="0" w:color="auto"/>
        <w:left w:val="none" w:sz="0" w:space="0" w:color="auto"/>
        <w:bottom w:val="none" w:sz="0" w:space="0" w:color="auto"/>
        <w:right w:val="none" w:sz="0" w:space="0" w:color="auto"/>
      </w:divBdr>
    </w:div>
    <w:div w:id="1637685039">
      <w:bodyDiv w:val="1"/>
      <w:marLeft w:val="0"/>
      <w:marRight w:val="0"/>
      <w:marTop w:val="0"/>
      <w:marBottom w:val="0"/>
      <w:divBdr>
        <w:top w:val="none" w:sz="0" w:space="0" w:color="auto"/>
        <w:left w:val="none" w:sz="0" w:space="0" w:color="auto"/>
        <w:bottom w:val="none" w:sz="0" w:space="0" w:color="auto"/>
        <w:right w:val="none" w:sz="0" w:space="0" w:color="auto"/>
      </w:divBdr>
    </w:div>
    <w:div w:id="1674868834">
      <w:bodyDiv w:val="1"/>
      <w:marLeft w:val="0"/>
      <w:marRight w:val="0"/>
      <w:marTop w:val="0"/>
      <w:marBottom w:val="0"/>
      <w:divBdr>
        <w:top w:val="none" w:sz="0" w:space="0" w:color="auto"/>
        <w:left w:val="none" w:sz="0" w:space="0" w:color="auto"/>
        <w:bottom w:val="none" w:sz="0" w:space="0" w:color="auto"/>
        <w:right w:val="none" w:sz="0" w:space="0" w:color="auto"/>
      </w:divBdr>
    </w:div>
    <w:div w:id="2107579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7157A-34B5-41F5-9BD2-A67BF8F8D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2727</Words>
  <Characters>15000</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ISSAT Mahdia</dc:creator>
  <cp:lastModifiedBy>FMDM</cp:lastModifiedBy>
  <cp:revision>7</cp:revision>
  <cp:lastPrinted>2021-06-14T21:07:00Z</cp:lastPrinted>
  <dcterms:created xsi:type="dcterms:W3CDTF">2021-07-14T10:21:00Z</dcterms:created>
  <dcterms:modified xsi:type="dcterms:W3CDTF">2021-09-23T12:21:00Z</dcterms:modified>
</cp:coreProperties>
</file>